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71" w:rsidRPr="004047F4" w:rsidRDefault="00C86FC8" w:rsidP="00C86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95971" w:rsidRPr="004047F4">
        <w:rPr>
          <w:rFonts w:ascii="Times New Roman" w:hAnsi="Times New Roman" w:cs="Times New Roman"/>
          <w:sz w:val="28"/>
          <w:szCs w:val="28"/>
        </w:rPr>
        <w:t>УТВЕРЖДЕНО</w:t>
      </w:r>
    </w:p>
    <w:p w:rsidR="00295971" w:rsidRPr="004047F4" w:rsidRDefault="00A01FAC" w:rsidP="00A01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93AB5" w:rsidRPr="004047F4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893AB5" w:rsidRPr="004047F4" w:rsidRDefault="00A01FAC" w:rsidP="00A01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93AB5" w:rsidRPr="004047F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25</w:t>
      </w:r>
      <w:r w:rsidR="00893AB5" w:rsidRPr="004047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17816">
        <w:rPr>
          <w:rFonts w:ascii="Times New Roman" w:hAnsi="Times New Roman" w:cs="Times New Roman"/>
          <w:sz w:val="28"/>
          <w:szCs w:val="28"/>
        </w:rPr>
        <w:t xml:space="preserve"> </w:t>
      </w:r>
      <w:r w:rsidR="00C37015">
        <w:rPr>
          <w:rFonts w:ascii="Times New Roman" w:hAnsi="Times New Roman" w:cs="Times New Roman"/>
          <w:sz w:val="28"/>
          <w:szCs w:val="28"/>
        </w:rPr>
        <w:t>2022</w:t>
      </w:r>
      <w:r w:rsidR="00893AB5" w:rsidRPr="004047F4">
        <w:rPr>
          <w:rFonts w:ascii="Times New Roman" w:hAnsi="Times New Roman" w:cs="Times New Roman"/>
          <w:sz w:val="28"/>
          <w:szCs w:val="28"/>
        </w:rPr>
        <w:t xml:space="preserve"> г.</w:t>
      </w:r>
      <w:r w:rsidR="002945A2" w:rsidRPr="004047F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893AB5" w:rsidRDefault="00893AB5" w:rsidP="00893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971" w:rsidRDefault="00295971" w:rsidP="00893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971" w:rsidRDefault="00295971" w:rsidP="00893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971" w:rsidRDefault="00295971" w:rsidP="00893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AB5" w:rsidRPr="004047F4" w:rsidRDefault="00893AB5" w:rsidP="00893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93AB5" w:rsidRPr="004047F4" w:rsidRDefault="00893AB5" w:rsidP="00893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F4">
        <w:rPr>
          <w:rFonts w:ascii="Times New Roman" w:hAnsi="Times New Roman" w:cs="Times New Roman"/>
          <w:b/>
          <w:sz w:val="28"/>
          <w:szCs w:val="28"/>
        </w:rPr>
        <w:t xml:space="preserve">о предотвращении и урегулировании конфликта интересов </w:t>
      </w:r>
    </w:p>
    <w:p w:rsidR="00893AB5" w:rsidRPr="004047F4" w:rsidRDefault="00893AB5" w:rsidP="00893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F4">
        <w:rPr>
          <w:rFonts w:ascii="Times New Roman" w:hAnsi="Times New Roman" w:cs="Times New Roman"/>
          <w:b/>
          <w:sz w:val="28"/>
          <w:szCs w:val="28"/>
        </w:rPr>
        <w:t xml:space="preserve">при осуществлении закупок </w:t>
      </w:r>
    </w:p>
    <w:p w:rsidR="00893AB5" w:rsidRPr="004047F4" w:rsidRDefault="00893AB5" w:rsidP="00893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F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37015">
        <w:rPr>
          <w:rFonts w:ascii="Times New Roman" w:hAnsi="Times New Roman" w:cs="Times New Roman"/>
          <w:b/>
          <w:sz w:val="28"/>
          <w:szCs w:val="28"/>
        </w:rPr>
        <w:t>МБУ</w:t>
      </w:r>
      <w:r w:rsidR="00C86FC8">
        <w:rPr>
          <w:rFonts w:ascii="Times New Roman" w:hAnsi="Times New Roman" w:cs="Times New Roman"/>
          <w:b/>
          <w:sz w:val="28"/>
          <w:szCs w:val="28"/>
        </w:rPr>
        <w:t xml:space="preserve"> ДО «ШШЦ</w:t>
      </w:r>
      <w:r w:rsidR="00C37015">
        <w:rPr>
          <w:rFonts w:ascii="Times New Roman" w:hAnsi="Times New Roman" w:cs="Times New Roman"/>
          <w:b/>
          <w:sz w:val="28"/>
          <w:szCs w:val="28"/>
        </w:rPr>
        <w:t>»</w:t>
      </w:r>
      <w:r w:rsidR="00C86FC8">
        <w:rPr>
          <w:rFonts w:ascii="Times New Roman" w:hAnsi="Times New Roman" w:cs="Times New Roman"/>
          <w:b/>
          <w:sz w:val="28"/>
          <w:szCs w:val="28"/>
        </w:rPr>
        <w:t xml:space="preserve"> имени Е.Г. </w:t>
      </w:r>
      <w:proofErr w:type="spellStart"/>
      <w:r w:rsidR="00C86FC8">
        <w:rPr>
          <w:rFonts w:ascii="Times New Roman" w:hAnsi="Times New Roman" w:cs="Times New Roman"/>
          <w:b/>
          <w:sz w:val="28"/>
          <w:szCs w:val="28"/>
        </w:rPr>
        <w:t>Зудова</w:t>
      </w:r>
      <w:proofErr w:type="spellEnd"/>
      <w:r w:rsidR="00C86FC8">
        <w:rPr>
          <w:rFonts w:ascii="Times New Roman" w:hAnsi="Times New Roman" w:cs="Times New Roman"/>
          <w:b/>
          <w:sz w:val="28"/>
          <w:szCs w:val="28"/>
        </w:rPr>
        <w:t>»</w:t>
      </w:r>
    </w:p>
    <w:p w:rsidR="00295971" w:rsidRPr="004047F4" w:rsidRDefault="00295971" w:rsidP="00893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AB5" w:rsidRPr="004047F4" w:rsidRDefault="00893AB5" w:rsidP="00893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F4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893AB5" w:rsidRPr="004047F4" w:rsidRDefault="00893AB5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 xml:space="preserve">1.1. Положение о предотвращении и урегулировании конфликта интересов при осуществлении закупок в </w:t>
      </w:r>
      <w:r w:rsidR="00C37015">
        <w:rPr>
          <w:rFonts w:ascii="Times New Roman" w:hAnsi="Times New Roman" w:cs="Times New Roman"/>
          <w:sz w:val="28"/>
          <w:szCs w:val="28"/>
        </w:rPr>
        <w:t>МБУ</w:t>
      </w:r>
      <w:r w:rsidR="00C86FC8">
        <w:rPr>
          <w:rFonts w:ascii="Times New Roman" w:hAnsi="Times New Roman" w:cs="Times New Roman"/>
          <w:sz w:val="28"/>
          <w:szCs w:val="28"/>
        </w:rPr>
        <w:t xml:space="preserve"> ДО «ШШЦ» имени Е.Г. </w:t>
      </w:r>
      <w:proofErr w:type="spellStart"/>
      <w:r w:rsidR="00C86FC8">
        <w:rPr>
          <w:rFonts w:ascii="Times New Roman" w:hAnsi="Times New Roman" w:cs="Times New Roman"/>
          <w:sz w:val="28"/>
          <w:szCs w:val="28"/>
        </w:rPr>
        <w:t>Зудова</w:t>
      </w:r>
      <w:proofErr w:type="spellEnd"/>
      <w:r w:rsidR="00C86FC8">
        <w:rPr>
          <w:rFonts w:ascii="Times New Roman" w:hAnsi="Times New Roman" w:cs="Times New Roman"/>
          <w:sz w:val="28"/>
          <w:szCs w:val="28"/>
        </w:rPr>
        <w:t>»</w:t>
      </w:r>
      <w:r w:rsidRPr="004047F4">
        <w:rPr>
          <w:rFonts w:ascii="Times New Roman" w:hAnsi="Times New Roman" w:cs="Times New Roman"/>
          <w:sz w:val="28"/>
          <w:szCs w:val="28"/>
        </w:rPr>
        <w:t xml:space="preserve"> (далее-Положение) разработано в целях установления порядка выявления и урегулирования конфликта интересов, возникающих у работников учреждения, в обязанности которых входит осуществление государственных закупок, подготовка или участие в подготовке технических заданий, в ходе исполнения ими своих обязанностей.</w:t>
      </w:r>
    </w:p>
    <w:p w:rsidR="00893AB5" w:rsidRPr="004047F4" w:rsidRDefault="00122CE8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1.1.1. Под конфликтом интересов в настояще</w:t>
      </w:r>
      <w:r w:rsidR="00C37015">
        <w:rPr>
          <w:rFonts w:ascii="Times New Roman" w:hAnsi="Times New Roman" w:cs="Times New Roman"/>
          <w:sz w:val="28"/>
          <w:szCs w:val="28"/>
        </w:rPr>
        <w:t>м Положении понимается ситуация</w:t>
      </w:r>
      <w:r w:rsidRPr="004047F4">
        <w:rPr>
          <w:rFonts w:ascii="Times New Roman" w:hAnsi="Times New Roman" w:cs="Times New Roman"/>
          <w:sz w:val="28"/>
          <w:szCs w:val="28"/>
        </w:rPr>
        <w:t xml:space="preserve"> при которой личная заинтересованность (прямая или косвенная) работника, должность которого предусматривает обязанность принимать меры по предотвращению и урегулированию конфликта интересов, влияет или может повлиять</w:t>
      </w:r>
      <w:r w:rsidR="00273FB5" w:rsidRPr="004047F4">
        <w:rPr>
          <w:rFonts w:ascii="Times New Roman" w:hAnsi="Times New Roman" w:cs="Times New Roman"/>
          <w:sz w:val="28"/>
          <w:szCs w:val="28"/>
        </w:rPr>
        <w:t xml:space="preserve"> на надлежащее, объективное и беспристрастное исполнение им должностных обязанностей (осуществление полномочий).</w:t>
      </w:r>
    </w:p>
    <w:p w:rsidR="00273FB5" w:rsidRPr="004047F4" w:rsidRDefault="00273FB5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1.1.2. Под личной заинтересованностью в настоящем Положении понимается возможность получения доходов в виде денег, иного имущества, в том числе имущественных прав, услуг имущественного характера</w:t>
      </w:r>
      <w:r w:rsidR="00C37015">
        <w:rPr>
          <w:rFonts w:ascii="Times New Roman" w:hAnsi="Times New Roman" w:cs="Times New Roman"/>
          <w:sz w:val="28"/>
          <w:szCs w:val="28"/>
        </w:rPr>
        <w:t>,</w:t>
      </w:r>
      <w:r w:rsidRPr="004047F4">
        <w:rPr>
          <w:rFonts w:ascii="Times New Roman" w:hAnsi="Times New Roman" w:cs="Times New Roman"/>
          <w:sz w:val="28"/>
          <w:szCs w:val="28"/>
        </w:rPr>
        <w:t xml:space="preserve"> результатов выполненных работ или каких-либо выгод (преимуществ) лицом, указанным в п.1.2 настоящего Положения, и (или) состоящими с ним в близком родстве или свойстве лицами</w:t>
      </w:r>
      <w:r w:rsidR="00C37015">
        <w:rPr>
          <w:rFonts w:ascii="Times New Roman" w:hAnsi="Times New Roman" w:cs="Times New Roman"/>
          <w:sz w:val="28"/>
          <w:szCs w:val="28"/>
        </w:rPr>
        <w:t xml:space="preserve"> (родителями, супругами, детьми,</w:t>
      </w:r>
      <w:r w:rsidRPr="004047F4">
        <w:rPr>
          <w:rFonts w:ascii="Times New Roman" w:hAnsi="Times New Roman" w:cs="Times New Roman"/>
          <w:sz w:val="28"/>
          <w:szCs w:val="28"/>
        </w:rPr>
        <w:t xml:space="preserve"> братьями, сестрами</w:t>
      </w:r>
      <w:r w:rsidR="00C37015">
        <w:rPr>
          <w:rFonts w:ascii="Times New Roman" w:hAnsi="Times New Roman" w:cs="Times New Roman"/>
          <w:sz w:val="28"/>
          <w:szCs w:val="28"/>
        </w:rPr>
        <w:t>, а также братьями,</w:t>
      </w:r>
      <w:r w:rsidR="002A172C" w:rsidRPr="004047F4">
        <w:rPr>
          <w:rFonts w:ascii="Times New Roman" w:hAnsi="Times New Roman" w:cs="Times New Roman"/>
          <w:sz w:val="28"/>
          <w:szCs w:val="28"/>
        </w:rPr>
        <w:t xml:space="preserve"> сестрами, родителями, детьми супругов и супругами детей</w:t>
      </w:r>
      <w:r w:rsidRPr="004047F4">
        <w:rPr>
          <w:rFonts w:ascii="Times New Roman" w:hAnsi="Times New Roman" w:cs="Times New Roman"/>
          <w:sz w:val="28"/>
          <w:szCs w:val="28"/>
        </w:rPr>
        <w:t>)</w:t>
      </w:r>
      <w:r w:rsidR="002A172C" w:rsidRPr="004047F4">
        <w:rPr>
          <w:rFonts w:ascii="Times New Roman" w:hAnsi="Times New Roman" w:cs="Times New Roman"/>
          <w:sz w:val="28"/>
          <w:szCs w:val="28"/>
        </w:rPr>
        <w:t>, гражданами или организациями, с которыми лицо, указанное в п.1.2 настоящего Положения, и (или) лица, состоящие с ним в близком родстве или свойстве, связаны имущественными, корпоративными и  иными близкими отношениями.</w:t>
      </w:r>
    </w:p>
    <w:p w:rsidR="002A172C" w:rsidRPr="004047F4" w:rsidRDefault="002A172C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 xml:space="preserve">1.2. Действие настоящего Положения распространяется на работников </w:t>
      </w:r>
      <w:r w:rsidR="00C37015">
        <w:rPr>
          <w:rFonts w:ascii="Times New Roman" w:hAnsi="Times New Roman" w:cs="Times New Roman"/>
          <w:sz w:val="28"/>
          <w:szCs w:val="28"/>
        </w:rPr>
        <w:t xml:space="preserve">МБУ </w:t>
      </w:r>
      <w:r w:rsidR="00C86FC8">
        <w:rPr>
          <w:rFonts w:ascii="Times New Roman" w:hAnsi="Times New Roman" w:cs="Times New Roman"/>
          <w:sz w:val="28"/>
          <w:szCs w:val="28"/>
        </w:rPr>
        <w:t xml:space="preserve">ДО «ШШЦ» имени Е.Г. </w:t>
      </w:r>
      <w:proofErr w:type="spellStart"/>
      <w:r w:rsidR="00C86FC8">
        <w:rPr>
          <w:rFonts w:ascii="Times New Roman" w:hAnsi="Times New Roman" w:cs="Times New Roman"/>
          <w:sz w:val="28"/>
          <w:szCs w:val="28"/>
        </w:rPr>
        <w:t>Зудова</w:t>
      </w:r>
      <w:proofErr w:type="spellEnd"/>
      <w:r w:rsidR="00C86FC8">
        <w:rPr>
          <w:rFonts w:ascii="Times New Roman" w:hAnsi="Times New Roman" w:cs="Times New Roman"/>
          <w:sz w:val="28"/>
          <w:szCs w:val="28"/>
        </w:rPr>
        <w:t>»</w:t>
      </w:r>
      <w:r w:rsidRPr="004047F4">
        <w:rPr>
          <w:rFonts w:ascii="Times New Roman" w:hAnsi="Times New Roman" w:cs="Times New Roman"/>
          <w:sz w:val="28"/>
          <w:szCs w:val="28"/>
        </w:rPr>
        <w:t xml:space="preserve">, в обязанности которых входит осуществление </w:t>
      </w:r>
      <w:r w:rsidR="00C37015">
        <w:rPr>
          <w:rFonts w:ascii="Times New Roman" w:hAnsi="Times New Roman" w:cs="Times New Roman"/>
          <w:sz w:val="28"/>
          <w:szCs w:val="28"/>
        </w:rPr>
        <w:t>государственных закупок,</w:t>
      </w:r>
      <w:r w:rsidRPr="004047F4">
        <w:rPr>
          <w:rFonts w:ascii="Times New Roman" w:hAnsi="Times New Roman" w:cs="Times New Roman"/>
          <w:sz w:val="28"/>
          <w:szCs w:val="28"/>
        </w:rPr>
        <w:t xml:space="preserve"> подготовка или участие в подготовке технических заданий (директор,</w:t>
      </w:r>
      <w:r w:rsidR="00FC6170" w:rsidRPr="00FC6170">
        <w:rPr>
          <w:rFonts w:ascii="Times New Roman" w:hAnsi="Times New Roman" w:cs="Times New Roman"/>
          <w:sz w:val="28"/>
          <w:szCs w:val="28"/>
        </w:rPr>
        <w:t xml:space="preserve"> </w:t>
      </w:r>
      <w:r w:rsidR="00FC6170">
        <w:rPr>
          <w:rFonts w:ascii="Times New Roman" w:hAnsi="Times New Roman" w:cs="Times New Roman"/>
          <w:sz w:val="28"/>
          <w:szCs w:val="28"/>
        </w:rPr>
        <w:t>заместитель директора по АХР</w:t>
      </w:r>
      <w:r w:rsidRPr="004047F4">
        <w:rPr>
          <w:rFonts w:ascii="Times New Roman" w:hAnsi="Times New Roman" w:cs="Times New Roman"/>
          <w:sz w:val="28"/>
          <w:szCs w:val="28"/>
        </w:rPr>
        <w:t>).</w:t>
      </w:r>
    </w:p>
    <w:p w:rsidR="004047F4" w:rsidRDefault="004047F4" w:rsidP="00E5137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2C" w:rsidRPr="004047F4" w:rsidRDefault="002A172C" w:rsidP="00E5137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F4">
        <w:rPr>
          <w:rFonts w:ascii="Times New Roman" w:hAnsi="Times New Roman" w:cs="Times New Roman"/>
          <w:b/>
          <w:sz w:val="28"/>
          <w:szCs w:val="28"/>
        </w:rPr>
        <w:t>2. Основные принципы управления конфликтом интересов</w:t>
      </w:r>
      <w:r w:rsidR="00E51379" w:rsidRPr="004047F4">
        <w:rPr>
          <w:rFonts w:ascii="Times New Roman" w:hAnsi="Times New Roman" w:cs="Times New Roman"/>
          <w:b/>
          <w:sz w:val="28"/>
          <w:szCs w:val="28"/>
        </w:rPr>
        <w:t>.</w:t>
      </w:r>
    </w:p>
    <w:p w:rsidR="002A172C" w:rsidRPr="004047F4" w:rsidRDefault="002A172C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2.1</w:t>
      </w:r>
      <w:r w:rsidR="00C65461" w:rsidRPr="004047F4">
        <w:rPr>
          <w:rFonts w:ascii="Times New Roman" w:hAnsi="Times New Roman" w:cs="Times New Roman"/>
          <w:sz w:val="28"/>
          <w:szCs w:val="28"/>
        </w:rPr>
        <w:t xml:space="preserve">. </w:t>
      </w:r>
      <w:r w:rsidRPr="004047F4">
        <w:rPr>
          <w:rFonts w:ascii="Times New Roman" w:hAnsi="Times New Roman" w:cs="Times New Roman"/>
          <w:sz w:val="28"/>
          <w:szCs w:val="28"/>
        </w:rPr>
        <w:t xml:space="preserve">В основу работы по управлению конфликтом интересов в </w:t>
      </w:r>
      <w:r w:rsidR="002D0E69">
        <w:rPr>
          <w:rFonts w:ascii="Times New Roman" w:hAnsi="Times New Roman" w:cs="Times New Roman"/>
          <w:sz w:val="28"/>
          <w:szCs w:val="28"/>
        </w:rPr>
        <w:t xml:space="preserve">МБУ </w:t>
      </w:r>
      <w:r w:rsidR="00C86FC8">
        <w:rPr>
          <w:rFonts w:ascii="Times New Roman" w:hAnsi="Times New Roman" w:cs="Times New Roman"/>
          <w:sz w:val="28"/>
          <w:szCs w:val="28"/>
        </w:rPr>
        <w:t xml:space="preserve">ДО «ШШЦ» имени Е.Г. </w:t>
      </w:r>
      <w:proofErr w:type="spellStart"/>
      <w:r w:rsidR="00C86FC8">
        <w:rPr>
          <w:rFonts w:ascii="Times New Roman" w:hAnsi="Times New Roman" w:cs="Times New Roman"/>
          <w:sz w:val="28"/>
          <w:szCs w:val="28"/>
        </w:rPr>
        <w:t>Зудова</w:t>
      </w:r>
      <w:proofErr w:type="spellEnd"/>
      <w:r w:rsidR="00C86FC8">
        <w:rPr>
          <w:rFonts w:ascii="Times New Roman" w:hAnsi="Times New Roman" w:cs="Times New Roman"/>
          <w:sz w:val="28"/>
          <w:szCs w:val="28"/>
        </w:rPr>
        <w:t>»</w:t>
      </w:r>
      <w:r w:rsidRPr="004047F4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2A172C" w:rsidRPr="004047F4" w:rsidRDefault="002A172C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2.1.1. Раскрытие сведений о реальном или потенциальном конфликте интересов, личной заинтересованности.</w:t>
      </w:r>
    </w:p>
    <w:p w:rsidR="002A172C" w:rsidRPr="004047F4" w:rsidRDefault="002A172C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2.1.2. Индивидуальное рассмотрение и оценка рисков при выявлении каждого конфликта интересов и его урегулирование.</w:t>
      </w:r>
    </w:p>
    <w:p w:rsidR="002A172C" w:rsidRPr="004047F4" w:rsidRDefault="002A172C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2.1.3. Конфиденциальность процесса раскрытия сведений о личной заинтересованности</w:t>
      </w:r>
      <w:r w:rsidR="00E51379" w:rsidRPr="004047F4">
        <w:rPr>
          <w:rFonts w:ascii="Times New Roman" w:hAnsi="Times New Roman" w:cs="Times New Roman"/>
          <w:sz w:val="28"/>
          <w:szCs w:val="28"/>
        </w:rPr>
        <w:t xml:space="preserve"> и об урегулировании конфликта интересов.</w:t>
      </w:r>
    </w:p>
    <w:p w:rsidR="00E51379" w:rsidRPr="004047F4" w:rsidRDefault="00E51379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2.1.4. Защита работника от преследования в связи с сообщением о личной заинтересованности</w:t>
      </w:r>
      <w:proofErr w:type="gramStart"/>
      <w:r w:rsidRPr="004047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47F4">
        <w:rPr>
          <w:rFonts w:ascii="Times New Roman" w:hAnsi="Times New Roman" w:cs="Times New Roman"/>
          <w:sz w:val="28"/>
          <w:szCs w:val="28"/>
        </w:rPr>
        <w:t xml:space="preserve"> которая была своевременно раскрыта работником.</w:t>
      </w:r>
    </w:p>
    <w:p w:rsidR="00C65461" w:rsidRPr="004047F4" w:rsidRDefault="00C65461" w:rsidP="00E5137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9" w:rsidRPr="004047F4" w:rsidRDefault="00E51379" w:rsidP="00E5137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F4">
        <w:rPr>
          <w:rFonts w:ascii="Times New Roman" w:hAnsi="Times New Roman" w:cs="Times New Roman"/>
          <w:b/>
          <w:sz w:val="28"/>
          <w:szCs w:val="28"/>
        </w:rPr>
        <w:t xml:space="preserve">3. Комплекс профилактических мероприятий по предотвращению </w:t>
      </w:r>
    </w:p>
    <w:p w:rsidR="00E51379" w:rsidRPr="004047F4" w:rsidRDefault="00E51379" w:rsidP="00E5137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F4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 при осуществлении закупок.</w:t>
      </w:r>
    </w:p>
    <w:p w:rsidR="00E51379" w:rsidRPr="004047F4" w:rsidRDefault="00E51379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3.1. Проведение консультативных совещаний, направленных на информирование работников, участвующих в осуществлении закупок, об обязанности принимать меры по предотвращению и урегулированию конфликта интересов, порядке уведомления о возникновении личной заинтересованности при исполнении должностных обязанностей, которая приводи</w:t>
      </w:r>
      <w:r w:rsidR="00FC6170">
        <w:rPr>
          <w:rFonts w:ascii="Times New Roman" w:hAnsi="Times New Roman" w:cs="Times New Roman"/>
          <w:sz w:val="28"/>
          <w:szCs w:val="28"/>
        </w:rPr>
        <w:t>т</w:t>
      </w:r>
      <w:r w:rsidRPr="004047F4"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интересов, ответственности за неисполнение указанной обязанности.</w:t>
      </w:r>
    </w:p>
    <w:p w:rsidR="00E51379" w:rsidRPr="004047F4" w:rsidRDefault="00E51379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3.2. Анализ соблюдения положений законодательства Российской Федерации о противодействии коррупции работниками, участвующими в закупочной деятельности.</w:t>
      </w:r>
    </w:p>
    <w:p w:rsidR="00E51379" w:rsidRPr="004047F4" w:rsidRDefault="00E51379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4. Порядок раскрытия конфликта интересов работником и порядок его урегулирования.</w:t>
      </w:r>
    </w:p>
    <w:p w:rsidR="00E51379" w:rsidRPr="004047F4" w:rsidRDefault="00E51379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E51379" w:rsidRPr="004047F4" w:rsidRDefault="00E51379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4.1.1. Раскрытие сведений о конфликте интересов при приеме на работу.</w:t>
      </w:r>
    </w:p>
    <w:p w:rsidR="00E51379" w:rsidRPr="004047F4" w:rsidRDefault="00E51379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4.1.2. Раскрытие сведений о конфликте интересов при назначении на новую должность.</w:t>
      </w:r>
    </w:p>
    <w:p w:rsidR="00E51379" w:rsidRPr="004047F4" w:rsidRDefault="00E51379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 xml:space="preserve">4.1.3. </w:t>
      </w:r>
      <w:r w:rsidR="004B5A4A" w:rsidRPr="004047F4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4B5A4A" w:rsidRPr="004047F4" w:rsidRDefault="004B5A4A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4B5A4A" w:rsidRPr="004047F4" w:rsidRDefault="004B5A4A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 xml:space="preserve">4.3. Сведения о конфликте интересов при осуществлении закупок направляется в Комиссию по порядку урегулирования выявленного конфликта интересов в </w:t>
      </w:r>
      <w:r w:rsidR="002D0E69">
        <w:rPr>
          <w:rFonts w:ascii="Times New Roman" w:hAnsi="Times New Roman" w:cs="Times New Roman"/>
          <w:sz w:val="28"/>
          <w:szCs w:val="28"/>
        </w:rPr>
        <w:t xml:space="preserve">МБУ </w:t>
      </w:r>
      <w:r w:rsidR="00C86FC8">
        <w:rPr>
          <w:rFonts w:ascii="Times New Roman" w:hAnsi="Times New Roman" w:cs="Times New Roman"/>
          <w:sz w:val="28"/>
          <w:szCs w:val="28"/>
        </w:rPr>
        <w:t xml:space="preserve">ДО «ШШЦ» имени Е.Г. </w:t>
      </w:r>
      <w:proofErr w:type="spellStart"/>
      <w:r w:rsidR="00C86FC8">
        <w:rPr>
          <w:rFonts w:ascii="Times New Roman" w:hAnsi="Times New Roman" w:cs="Times New Roman"/>
          <w:sz w:val="28"/>
          <w:szCs w:val="28"/>
        </w:rPr>
        <w:t>Зудова</w:t>
      </w:r>
      <w:proofErr w:type="spellEnd"/>
      <w:r w:rsidR="00C86FC8">
        <w:rPr>
          <w:rFonts w:ascii="Times New Roman" w:hAnsi="Times New Roman" w:cs="Times New Roman"/>
          <w:sz w:val="28"/>
          <w:szCs w:val="28"/>
        </w:rPr>
        <w:t>».</w:t>
      </w:r>
    </w:p>
    <w:p w:rsidR="004B5A4A" w:rsidRPr="004047F4" w:rsidRDefault="004B5A4A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lastRenderedPageBreak/>
        <w:t>4.4. В учреждении для лиц, указанных в п. 1.2. настоящего Положения, организуется заполнение Декларации о возможной личной заинтересованности, согласно приложению № 2 к приказу.</w:t>
      </w:r>
    </w:p>
    <w:p w:rsidR="004B5A4A" w:rsidRPr="004047F4" w:rsidRDefault="004B5A4A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Рассмотрение представленных сведений осуществляется комиссией по порядку урегулирования выявленного конфликта интересов учреждения.</w:t>
      </w:r>
    </w:p>
    <w:p w:rsidR="004B5A4A" w:rsidRPr="004047F4" w:rsidRDefault="004B5A4A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4.5.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4B5A4A" w:rsidRPr="004047F4" w:rsidRDefault="004B5A4A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4.6. Поступившая информация должна быть тщательно проверена уполномоченным на то лицом с целью оценки серьезности возникших для учреждения рисков и выбора наиболее подходящей формы урегулирования конфликта интересов.</w:t>
      </w:r>
    </w:p>
    <w:p w:rsidR="004B5A4A" w:rsidRPr="004047F4" w:rsidRDefault="004B5A4A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4.7.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5042A5" w:rsidRPr="004047F4" w:rsidRDefault="005042A5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4.8. Ситуация, не являющаяся конфликтом интересов, не нуждается в специальных способах урегулирования.</w:t>
      </w:r>
    </w:p>
    <w:p w:rsidR="005042A5" w:rsidRPr="004047F4" w:rsidRDefault="005042A5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4.9. В случае если конфликт интересов имеет место, то могут быть использованы в учреждении следующие способы его разрешения:</w:t>
      </w:r>
    </w:p>
    <w:p w:rsidR="005042A5" w:rsidRPr="004047F4" w:rsidRDefault="005042A5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</w:t>
      </w:r>
      <w:proofErr w:type="gramStart"/>
      <w:r w:rsidRPr="004047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47F4">
        <w:rPr>
          <w:rFonts w:ascii="Times New Roman" w:hAnsi="Times New Roman" w:cs="Times New Roman"/>
          <w:sz w:val="28"/>
          <w:szCs w:val="28"/>
        </w:rPr>
        <w:t xml:space="preserve"> которые находятся или могут оказаться под влиянием конфликта интересов;</w:t>
      </w:r>
    </w:p>
    <w:p w:rsidR="005042A5" w:rsidRPr="004047F4" w:rsidRDefault="005042A5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- пересмотр или изменение функциональных обязанностей работника;</w:t>
      </w:r>
    </w:p>
    <w:p w:rsidR="005042A5" w:rsidRPr="004047F4" w:rsidRDefault="005042A5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4.10. В случае совершения работников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кодексом Российской Федерации.</w:t>
      </w:r>
    </w:p>
    <w:p w:rsidR="00C65461" w:rsidRPr="004047F4" w:rsidRDefault="00C65461" w:rsidP="00EF5D3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D32" w:rsidRPr="004047F4" w:rsidRDefault="005042A5" w:rsidP="00EF5D3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F4">
        <w:rPr>
          <w:rFonts w:ascii="Times New Roman" w:hAnsi="Times New Roman" w:cs="Times New Roman"/>
          <w:b/>
          <w:sz w:val="28"/>
          <w:szCs w:val="28"/>
        </w:rPr>
        <w:t xml:space="preserve">5. Действия работников в связи с предупреждением, раскрытием </w:t>
      </w:r>
    </w:p>
    <w:p w:rsidR="005042A5" w:rsidRPr="004047F4" w:rsidRDefault="005042A5" w:rsidP="00EF5D3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F4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 и порядок их осуществления.</w:t>
      </w:r>
    </w:p>
    <w:p w:rsidR="005042A5" w:rsidRPr="004047F4" w:rsidRDefault="005042A5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 xml:space="preserve">5.1. Работники </w:t>
      </w:r>
      <w:r w:rsidR="002D0E69">
        <w:rPr>
          <w:rFonts w:ascii="Times New Roman" w:hAnsi="Times New Roman" w:cs="Times New Roman"/>
          <w:sz w:val="28"/>
          <w:szCs w:val="28"/>
        </w:rPr>
        <w:t xml:space="preserve">МБУ </w:t>
      </w:r>
      <w:r w:rsidR="00C86FC8">
        <w:rPr>
          <w:rFonts w:ascii="Times New Roman" w:hAnsi="Times New Roman" w:cs="Times New Roman"/>
          <w:sz w:val="28"/>
          <w:szCs w:val="28"/>
        </w:rPr>
        <w:t xml:space="preserve">ДО «ШШЦ» имени Е.Г. </w:t>
      </w:r>
      <w:proofErr w:type="spellStart"/>
      <w:r w:rsidR="00C86FC8">
        <w:rPr>
          <w:rFonts w:ascii="Times New Roman" w:hAnsi="Times New Roman" w:cs="Times New Roman"/>
          <w:sz w:val="28"/>
          <w:szCs w:val="28"/>
        </w:rPr>
        <w:t>Зудова</w:t>
      </w:r>
      <w:proofErr w:type="spellEnd"/>
      <w:r w:rsidR="00C86FC8">
        <w:rPr>
          <w:rFonts w:ascii="Times New Roman" w:hAnsi="Times New Roman" w:cs="Times New Roman"/>
          <w:sz w:val="28"/>
          <w:szCs w:val="28"/>
        </w:rPr>
        <w:t>»</w:t>
      </w:r>
      <w:r w:rsidRPr="004047F4">
        <w:rPr>
          <w:rFonts w:ascii="Times New Roman" w:hAnsi="Times New Roman" w:cs="Times New Roman"/>
          <w:sz w:val="28"/>
          <w:szCs w:val="28"/>
        </w:rPr>
        <w:t>, указанные в п.1.2. настоящего Положения,</w:t>
      </w:r>
      <w:r w:rsidR="003115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047F4">
        <w:rPr>
          <w:rFonts w:ascii="Times New Roman" w:hAnsi="Times New Roman" w:cs="Times New Roman"/>
          <w:sz w:val="28"/>
          <w:szCs w:val="28"/>
        </w:rPr>
        <w:t>в случае, если ими при осуществлении закупочной деятельности стало известно о наличии признаков конфликта интересов, незамедлительно:</w:t>
      </w:r>
    </w:p>
    <w:p w:rsidR="005042A5" w:rsidRPr="004047F4" w:rsidRDefault="005042A5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5.1.1. Заполняют Декларацию о возможной личной заинтересованности</w:t>
      </w:r>
      <w:r w:rsidR="00EF5D32" w:rsidRPr="004047F4">
        <w:rPr>
          <w:rFonts w:ascii="Times New Roman" w:hAnsi="Times New Roman" w:cs="Times New Roman"/>
          <w:sz w:val="28"/>
          <w:szCs w:val="28"/>
        </w:rPr>
        <w:t xml:space="preserve"> по форме, предусмотренной приложением № 2 к приказу.</w:t>
      </w:r>
    </w:p>
    <w:p w:rsidR="00EF5D32" w:rsidRPr="004047F4" w:rsidRDefault="00EF5D32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5.1.2. Направляют Декларацию о возможной личной заинтересованности председателю Комиссии по порядку урегулирования выявленного конфликта интересов учреждения.</w:t>
      </w:r>
    </w:p>
    <w:p w:rsidR="00EF5D32" w:rsidRPr="004047F4" w:rsidRDefault="00EF5D32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5.1.3. Сообщают</w:t>
      </w:r>
      <w:r w:rsidR="00FC6170">
        <w:rPr>
          <w:rFonts w:ascii="Times New Roman" w:hAnsi="Times New Roman" w:cs="Times New Roman"/>
          <w:sz w:val="28"/>
          <w:szCs w:val="28"/>
        </w:rPr>
        <w:t xml:space="preserve"> директору</w:t>
      </w:r>
      <w:r w:rsidRPr="004047F4">
        <w:rPr>
          <w:rFonts w:ascii="Times New Roman" w:hAnsi="Times New Roman" w:cs="Times New Roman"/>
          <w:sz w:val="28"/>
          <w:szCs w:val="28"/>
        </w:rPr>
        <w:t xml:space="preserve"> учреждения информацию о возникшем или потенциальном конфликте интересов.</w:t>
      </w:r>
    </w:p>
    <w:p w:rsidR="00EF5D32" w:rsidRPr="004047F4" w:rsidRDefault="00EF5D32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lastRenderedPageBreak/>
        <w:t>5.1.4. Председатель комиссии при поступлении информации о конфликте интересов в 10-дневный срок назначает дату заседания комиссии. При этом дата заседания комиссии не может быть назначена позднее 25 дней со дня поступления указанной информации.</w:t>
      </w:r>
    </w:p>
    <w:p w:rsidR="00EF5D32" w:rsidRPr="004047F4" w:rsidRDefault="00EF5D32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6. Порядок рассмотрения Деклараций.</w:t>
      </w:r>
    </w:p>
    <w:p w:rsidR="00EF5D32" w:rsidRPr="004047F4" w:rsidRDefault="00EF5D32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6.1.</w:t>
      </w:r>
      <w:r w:rsidR="00A50D54" w:rsidRPr="004047F4">
        <w:rPr>
          <w:rFonts w:ascii="Times New Roman" w:hAnsi="Times New Roman" w:cs="Times New Roman"/>
          <w:sz w:val="28"/>
          <w:szCs w:val="28"/>
        </w:rPr>
        <w:t xml:space="preserve"> Декларации о личной заинтересованности рассматриваются комиссией по порядку урегулирования выявленного конфликта интересов, которая принимает решения по результатам проведенных заседаний комиссии. </w:t>
      </w:r>
    </w:p>
    <w:p w:rsidR="00A50D54" w:rsidRDefault="00A50D54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F4">
        <w:rPr>
          <w:rFonts w:ascii="Times New Roman" w:hAnsi="Times New Roman" w:cs="Times New Roman"/>
          <w:sz w:val="28"/>
          <w:szCs w:val="28"/>
        </w:rPr>
        <w:t>6.2. При рассмотрении Декларации о личной заинтересованности председатель комиссии имеет право проводить собеседование с лицом, получать от него письменные пояснения, направлять в установленном порядке запросы в заинтересованные организации.</w:t>
      </w:r>
    </w:p>
    <w:p w:rsidR="0045085B" w:rsidRDefault="0045085B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85B" w:rsidRDefault="0045085B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85B" w:rsidRDefault="0045085B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85B" w:rsidRDefault="0045085B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85B" w:rsidRDefault="0045085B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85B" w:rsidRDefault="0045085B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85B" w:rsidRDefault="0045085B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85B" w:rsidRDefault="0045085B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85B" w:rsidRDefault="0045085B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85B" w:rsidRDefault="0045085B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85B" w:rsidRDefault="0045085B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85B" w:rsidRDefault="0045085B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85B" w:rsidRDefault="0045085B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85B" w:rsidRDefault="0045085B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85B" w:rsidRDefault="0045085B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85B" w:rsidRDefault="0045085B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85B" w:rsidRDefault="0045085B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85B" w:rsidRDefault="0045085B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85B" w:rsidRDefault="0045085B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85B" w:rsidRDefault="0045085B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C8" w:rsidRDefault="00C86FC8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C8" w:rsidRDefault="00C86FC8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C8" w:rsidRDefault="00C86FC8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C8" w:rsidRDefault="00C86FC8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C8" w:rsidRDefault="00C86FC8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C8" w:rsidRDefault="00C86FC8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85B" w:rsidRDefault="0045085B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85B" w:rsidRPr="00C86FC8" w:rsidRDefault="0045085B" w:rsidP="00450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49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86FC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C86FC8">
        <w:rPr>
          <w:rFonts w:ascii="Times New Roman" w:hAnsi="Times New Roman" w:cs="Times New Roman"/>
          <w:sz w:val="24"/>
          <w:szCs w:val="24"/>
        </w:rPr>
        <w:tab/>
        <w:t xml:space="preserve"> № 1 к Положению о предотвращении и урегулировании конфликта интересов при осуществлении закупок в </w:t>
      </w:r>
      <w:r w:rsidR="002D0E69" w:rsidRPr="00C86FC8">
        <w:rPr>
          <w:rFonts w:ascii="Times New Roman" w:hAnsi="Times New Roman" w:cs="Times New Roman"/>
          <w:sz w:val="24"/>
          <w:szCs w:val="24"/>
        </w:rPr>
        <w:t>М</w:t>
      </w:r>
      <w:r w:rsidR="00C86FC8" w:rsidRPr="00C86FC8">
        <w:rPr>
          <w:rFonts w:ascii="Times New Roman" w:hAnsi="Times New Roman" w:cs="Times New Roman"/>
          <w:sz w:val="24"/>
          <w:szCs w:val="24"/>
        </w:rPr>
        <w:t xml:space="preserve">БУ ДО «ШШЦ» имени Е.Г. </w:t>
      </w:r>
      <w:proofErr w:type="spellStart"/>
      <w:r w:rsidR="00C86FC8" w:rsidRPr="00C86FC8">
        <w:rPr>
          <w:rFonts w:ascii="Times New Roman" w:hAnsi="Times New Roman" w:cs="Times New Roman"/>
          <w:sz w:val="24"/>
          <w:szCs w:val="24"/>
        </w:rPr>
        <w:t>Зудова</w:t>
      </w:r>
      <w:proofErr w:type="spellEnd"/>
      <w:r w:rsidR="00C86FC8" w:rsidRPr="00C86FC8">
        <w:rPr>
          <w:rFonts w:ascii="Times New Roman" w:hAnsi="Times New Roman" w:cs="Times New Roman"/>
          <w:sz w:val="24"/>
          <w:szCs w:val="24"/>
        </w:rPr>
        <w:t>»</w:t>
      </w:r>
    </w:p>
    <w:p w:rsidR="0045085B" w:rsidRPr="0045085B" w:rsidRDefault="0045085B" w:rsidP="0045085B">
      <w:pPr>
        <w:spacing w:after="0"/>
        <w:ind w:left="5954"/>
        <w:jc w:val="center"/>
        <w:rPr>
          <w:rFonts w:ascii="Times New Roman" w:hAnsi="Times New Roman" w:cs="Times New Roman"/>
        </w:rPr>
      </w:pPr>
    </w:p>
    <w:p w:rsidR="0045085B" w:rsidRPr="0045085B" w:rsidRDefault="0045085B" w:rsidP="0045085B">
      <w:pPr>
        <w:spacing w:after="0"/>
        <w:ind w:left="5954"/>
        <w:jc w:val="center"/>
        <w:rPr>
          <w:rFonts w:ascii="Times New Roman" w:hAnsi="Times New Roman" w:cs="Times New Roman"/>
        </w:rPr>
      </w:pPr>
    </w:p>
    <w:p w:rsidR="0045085B" w:rsidRDefault="0045085B" w:rsidP="0045085B">
      <w:pPr>
        <w:spacing w:after="0"/>
        <w:jc w:val="center"/>
        <w:rPr>
          <w:rFonts w:ascii="Times New Roman" w:hAnsi="Times New Roman" w:cs="Times New Roman"/>
        </w:rPr>
      </w:pPr>
    </w:p>
    <w:p w:rsidR="0045085B" w:rsidRPr="0045085B" w:rsidRDefault="0045085B" w:rsidP="0045085B">
      <w:pPr>
        <w:spacing w:after="0"/>
        <w:jc w:val="center"/>
        <w:rPr>
          <w:rFonts w:ascii="Times New Roman" w:hAnsi="Times New Roman" w:cs="Times New Roman"/>
        </w:rPr>
      </w:pPr>
    </w:p>
    <w:p w:rsidR="0045085B" w:rsidRPr="0045085B" w:rsidRDefault="0045085B" w:rsidP="0045085B">
      <w:pPr>
        <w:spacing w:after="0"/>
        <w:jc w:val="center"/>
        <w:rPr>
          <w:rFonts w:ascii="Times New Roman" w:hAnsi="Times New Roman" w:cs="Times New Roman"/>
        </w:rPr>
      </w:pPr>
    </w:p>
    <w:p w:rsidR="0045085B" w:rsidRPr="0045085B" w:rsidRDefault="0045085B" w:rsidP="0045085B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5B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45085B" w:rsidRPr="0045085B" w:rsidRDefault="0045085B" w:rsidP="0045085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85B" w:rsidRPr="0045085B" w:rsidRDefault="0045085B" w:rsidP="0045085B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85B" w:rsidRPr="0045085B" w:rsidRDefault="0045085B" w:rsidP="0045085B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85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5085B" w:rsidRPr="0045085B" w:rsidRDefault="0045085B" w:rsidP="0045085B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85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45085B" w:rsidRPr="0045085B" w:rsidRDefault="0045085B" w:rsidP="0045085B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85B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45085B" w:rsidRPr="0045085B" w:rsidRDefault="0045085B" w:rsidP="0045085B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85B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45085B" w:rsidRPr="0045085B" w:rsidRDefault="0045085B" w:rsidP="0045085B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85B" w:rsidRPr="0045085B" w:rsidRDefault="0045085B" w:rsidP="004508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5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</w:t>
      </w:r>
      <w:proofErr w:type="gramStart"/>
      <w:r w:rsidRPr="0045085B">
        <w:rPr>
          <w:rFonts w:ascii="Times New Roman" w:hAnsi="Times New Roman" w:cs="Times New Roman"/>
          <w:sz w:val="28"/>
          <w:szCs w:val="28"/>
        </w:rPr>
        <w:t>должностных  обязанностей</w:t>
      </w:r>
      <w:proofErr w:type="gramEnd"/>
      <w:r w:rsidRPr="0045085B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 (нужное подчеркнуть).</w:t>
      </w:r>
    </w:p>
    <w:p w:rsidR="0045085B" w:rsidRPr="0045085B" w:rsidRDefault="0045085B" w:rsidP="004508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85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4508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45085B" w:rsidRPr="0045085B" w:rsidRDefault="0045085B" w:rsidP="0045085B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8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085B" w:rsidRPr="0045085B" w:rsidRDefault="0045085B" w:rsidP="004508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85B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</w:t>
      </w:r>
      <w:r w:rsidRPr="0045085B"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45085B" w:rsidRPr="0045085B" w:rsidRDefault="0045085B" w:rsidP="004508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85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 конфликта интересов:</w:t>
      </w:r>
      <w:r w:rsidRPr="004508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5085B" w:rsidRDefault="0045085B" w:rsidP="0045085B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85B" w:rsidRPr="0045085B" w:rsidRDefault="0045085B" w:rsidP="0045085B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85B" w:rsidRPr="0045085B" w:rsidRDefault="0045085B" w:rsidP="0045085B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85B">
        <w:rPr>
          <w:rFonts w:ascii="Times New Roman" w:hAnsi="Times New Roman" w:cs="Times New Roman"/>
          <w:sz w:val="24"/>
          <w:szCs w:val="24"/>
        </w:rPr>
        <w:t>«____» ______________ 20___ г. ______________________ _______________________</w:t>
      </w:r>
    </w:p>
    <w:p w:rsidR="0045085B" w:rsidRPr="0095304B" w:rsidRDefault="0045085B" w:rsidP="0045085B">
      <w:pPr>
        <w:widowControl w:val="0"/>
        <w:autoSpaceDE w:val="0"/>
        <w:autoSpaceDN w:val="0"/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304B">
        <w:rPr>
          <w:sz w:val="16"/>
          <w:szCs w:val="16"/>
        </w:rPr>
        <w:t>(</w:t>
      </w:r>
      <w:r w:rsidRPr="0045085B">
        <w:rPr>
          <w:rFonts w:ascii="Times New Roman" w:hAnsi="Times New Roman" w:cs="Times New Roman"/>
          <w:sz w:val="16"/>
          <w:szCs w:val="16"/>
        </w:rPr>
        <w:t>подпись лица)</w:t>
      </w:r>
      <w:r w:rsidRPr="0045085B">
        <w:rPr>
          <w:rFonts w:ascii="Times New Roman" w:hAnsi="Times New Roman" w:cs="Times New Roman"/>
          <w:sz w:val="16"/>
          <w:szCs w:val="16"/>
        </w:rPr>
        <w:tab/>
        <w:t>(расшифровка подписи направляющего уведомление)</w:t>
      </w:r>
    </w:p>
    <w:p w:rsidR="0045085B" w:rsidRDefault="0045085B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C8" w:rsidRDefault="00C86FC8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C8" w:rsidRDefault="00C86FC8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C8" w:rsidRDefault="00C86FC8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C8" w:rsidRDefault="00C86FC8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C8" w:rsidRDefault="00C86FC8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C8" w:rsidRDefault="00C86FC8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C8" w:rsidRDefault="00C86FC8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C8" w:rsidRDefault="00C86FC8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C8" w:rsidRDefault="00C86FC8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C8" w:rsidRDefault="00C86FC8" w:rsidP="00C86FC8">
      <w:pPr>
        <w:pStyle w:val="ConsPlusNormal"/>
        <w:jc w:val="right"/>
      </w:pPr>
      <w:r>
        <w:lastRenderedPageBreak/>
        <w:t>Приложение № 2</w:t>
      </w:r>
    </w:p>
    <w:p w:rsidR="00C86FC8" w:rsidRDefault="00C86FC8" w:rsidP="00C86FC8">
      <w:pPr>
        <w:pStyle w:val="ConsPlusNormal"/>
        <w:jc w:val="both"/>
      </w:pPr>
    </w:p>
    <w:p w:rsidR="00C86FC8" w:rsidRDefault="00C86FC8" w:rsidP="00C86FC8">
      <w:pPr>
        <w:pStyle w:val="ConsPlusNormal"/>
        <w:ind w:left="5040" w:firstLine="720"/>
        <w:jc w:val="both"/>
      </w:pPr>
    </w:p>
    <w:p w:rsidR="00C86FC8" w:rsidRDefault="00C86FC8" w:rsidP="00C86FC8">
      <w:pPr>
        <w:pStyle w:val="ConsPlusNormal"/>
        <w:ind w:left="5670"/>
        <w:jc w:val="both"/>
      </w:pPr>
      <w:proofErr w:type="gramStart"/>
      <w:r>
        <w:t>В  МБУ</w:t>
      </w:r>
      <w:proofErr w:type="gramEnd"/>
      <w:r>
        <w:t xml:space="preserve"> ДО «ШШЦ» имени Е.Г. </w:t>
      </w:r>
      <w:proofErr w:type="spellStart"/>
      <w:r>
        <w:t>Зудова</w:t>
      </w:r>
      <w:proofErr w:type="spellEnd"/>
      <w:r>
        <w:t>»</w:t>
      </w:r>
    </w:p>
    <w:p w:rsidR="00C86FC8" w:rsidRDefault="00C86FC8" w:rsidP="00C86FC8">
      <w:pPr>
        <w:pStyle w:val="ConsPlusNormal"/>
        <w:jc w:val="both"/>
      </w:pPr>
    </w:p>
    <w:p w:rsidR="00C86FC8" w:rsidRDefault="00C86FC8" w:rsidP="00C86FC8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_____________________________</w:t>
      </w:r>
    </w:p>
    <w:p w:rsidR="00C86FC8" w:rsidRDefault="00C86FC8" w:rsidP="00C86FC8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(Ф.И.О., замещаемая должность)</w:t>
      </w:r>
    </w:p>
    <w:p w:rsidR="00C86FC8" w:rsidRDefault="00C86FC8" w:rsidP="00C86FC8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C86FC8" w:rsidRDefault="00C86FC8" w:rsidP="00C86FC8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C86FC8" w:rsidRDefault="00C86FC8" w:rsidP="00C86FC8">
      <w:pPr>
        <w:pStyle w:val="ConsPlusNormal"/>
        <w:jc w:val="both"/>
      </w:pPr>
    </w:p>
    <w:p w:rsidR="00C86FC8" w:rsidRDefault="00C86FC8" w:rsidP="00C86FC8">
      <w:pPr>
        <w:pStyle w:val="ConsPlusNormal"/>
        <w:jc w:val="both"/>
      </w:pPr>
    </w:p>
    <w:tbl>
      <w:tblPr>
        <w:tblW w:w="907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86FC8" w:rsidTr="00265C21">
        <w:tc>
          <w:tcPr>
            <w:tcW w:w="9071" w:type="dxa"/>
            <w:shd w:val="clear" w:color="auto" w:fill="auto"/>
          </w:tcPr>
          <w:p w:rsidR="00C86FC8" w:rsidRDefault="00C86FC8" w:rsidP="00265C21">
            <w:pPr>
              <w:pStyle w:val="ConsPlusNormal"/>
              <w:jc w:val="center"/>
            </w:pPr>
            <w:r>
              <w:t xml:space="preserve">Декларация о возможной личной заинтересованности </w:t>
            </w:r>
            <w:hyperlink w:anchor="Par90" w:tooltip="#Par90" w:history="1">
              <w:r>
                <w:rPr>
                  <w:rStyle w:val="ListLabel1"/>
                </w:rPr>
                <w:t>&lt;1&gt;</w:t>
              </w:r>
            </w:hyperlink>
          </w:p>
        </w:tc>
      </w:tr>
      <w:tr w:rsidR="00C86FC8" w:rsidTr="00265C21">
        <w:tc>
          <w:tcPr>
            <w:tcW w:w="9071" w:type="dxa"/>
            <w:shd w:val="clear" w:color="auto" w:fill="auto"/>
          </w:tcPr>
          <w:p w:rsidR="00C86FC8" w:rsidRDefault="00C86FC8" w:rsidP="00265C21">
            <w:pPr>
              <w:pStyle w:val="ConsPlusNormal"/>
              <w:ind w:firstLine="283"/>
              <w:jc w:val="both"/>
            </w:pPr>
            <w:r>
              <w:t>Перед заполнением настоящей декларации мне разъяснено следующее:</w:t>
            </w:r>
          </w:p>
          <w:p w:rsidR="00C86FC8" w:rsidRDefault="00C86FC8" w:rsidP="00265C21">
            <w:pPr>
              <w:pStyle w:val="ConsPlusNormal"/>
              <w:ind w:firstLine="283"/>
              <w:jc w:val="both"/>
            </w:pPr>
            <w:r>
              <w:t>- содержание понятий "конфликт интересов" и "личная заинтересованность";</w:t>
            </w:r>
          </w:p>
          <w:p w:rsidR="00C86FC8" w:rsidRDefault="00C86FC8" w:rsidP="00265C21">
            <w:pPr>
              <w:pStyle w:val="ConsPlusNormal"/>
              <w:ind w:firstLine="283"/>
              <w:jc w:val="both"/>
            </w:pPr>
            <w:r>
              <w:t>- обязанность принимать меры по предотвращению и урегулированию конфликта интересов;</w:t>
            </w:r>
          </w:p>
          <w:p w:rsidR="00C86FC8" w:rsidRDefault="00C86FC8" w:rsidP="00265C21">
            <w:pPr>
              <w:pStyle w:val="ConsPlusNormal"/>
              <w:ind w:firstLine="283"/>
              <w:jc w:val="both"/>
            </w:pPr>
            <w:r>
              <w:t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      </w:r>
          </w:p>
          <w:p w:rsidR="00C86FC8" w:rsidRDefault="00C86FC8" w:rsidP="00265C21">
            <w:pPr>
              <w:pStyle w:val="ConsPlusNormal"/>
              <w:ind w:firstLine="283"/>
              <w:jc w:val="both"/>
            </w:pPr>
            <w:r>
              <w:t>- ответственность за неисполнение указанной обязанности.</w:t>
            </w:r>
          </w:p>
        </w:tc>
      </w:tr>
    </w:tbl>
    <w:p w:rsidR="00C86FC8" w:rsidRDefault="00C86FC8" w:rsidP="00C86FC8">
      <w:pPr>
        <w:pStyle w:val="ConsPlusNormal"/>
        <w:jc w:val="both"/>
      </w:pPr>
    </w:p>
    <w:tbl>
      <w:tblPr>
        <w:tblW w:w="907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C86FC8" w:rsidTr="00265C21">
        <w:tc>
          <w:tcPr>
            <w:tcW w:w="2665" w:type="dxa"/>
            <w:shd w:val="clear" w:color="auto" w:fill="auto"/>
          </w:tcPr>
          <w:p w:rsidR="00C86FC8" w:rsidRDefault="00C86FC8" w:rsidP="00265C21">
            <w:pPr>
              <w:pStyle w:val="ConsPlusNormal"/>
            </w:pPr>
            <w:r>
              <w:t>"__" _________ 20__ г.</w:t>
            </w:r>
          </w:p>
        </w:tc>
        <w:tc>
          <w:tcPr>
            <w:tcW w:w="6405" w:type="dxa"/>
            <w:tcBorders>
              <w:bottom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</w:tr>
      <w:tr w:rsidR="00C86FC8" w:rsidTr="00265C21">
        <w:tc>
          <w:tcPr>
            <w:tcW w:w="2665" w:type="dxa"/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  <w:tc>
          <w:tcPr>
            <w:tcW w:w="6405" w:type="dxa"/>
            <w:tcBorders>
              <w:top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  <w:jc w:val="center"/>
            </w:pPr>
            <w:r>
              <w:t>(подпись и Ф.И.О. лица, представляющего сведения)</w:t>
            </w:r>
          </w:p>
        </w:tc>
      </w:tr>
    </w:tbl>
    <w:p w:rsidR="00C86FC8" w:rsidRDefault="00C86FC8" w:rsidP="00C86FC8">
      <w:pPr>
        <w:pStyle w:val="ConsPlusNormal"/>
        <w:jc w:val="both"/>
      </w:pPr>
    </w:p>
    <w:tbl>
      <w:tblPr>
        <w:tblW w:w="9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0"/>
        <w:gridCol w:w="1049"/>
        <w:gridCol w:w="1050"/>
      </w:tblGrid>
      <w:tr w:rsidR="00C86FC8" w:rsidTr="00265C21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C8" w:rsidRDefault="00C86FC8" w:rsidP="00265C21">
            <w:pPr>
              <w:pStyle w:val="ConsPlusNormal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C8" w:rsidRDefault="00C86FC8" w:rsidP="00265C2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C8" w:rsidRDefault="00C86FC8" w:rsidP="00265C21">
            <w:pPr>
              <w:pStyle w:val="ConsPlusNormal"/>
              <w:jc w:val="center"/>
            </w:pPr>
            <w:r>
              <w:t>Нет</w:t>
            </w:r>
          </w:p>
        </w:tc>
      </w:tr>
      <w:tr w:rsidR="00C86FC8" w:rsidTr="00265C21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  <w:jc w:val="both"/>
            </w:pPr>
            <w: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</w:tr>
      <w:tr w:rsidR="00C86FC8" w:rsidTr="00265C21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  <w:jc w:val="both"/>
            </w:pPr>
            <w: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</w:tr>
      <w:tr w:rsidR="00C86FC8" w:rsidTr="00265C21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  <w:jc w:val="both"/>
            </w:pPr>
            <w:r>
              <w:t xml:space="preserve">Владеете ли Вы или Ваши родственники прямо или как бенефициар </w:t>
            </w:r>
            <w:hyperlink w:anchor="Par93" w:tooltip="#Par93" w:history="1">
              <w:r>
                <w:rPr>
                  <w:rStyle w:val="ListLabel1"/>
                </w:rPr>
                <w:t>&lt;2&gt;</w:t>
              </w:r>
            </w:hyperlink>
            <w: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</w:tr>
      <w:tr w:rsidR="00C86FC8" w:rsidTr="00265C21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  <w:jc w:val="both"/>
            </w:pPr>
            <w: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</w:tr>
      <w:tr w:rsidR="00C86FC8" w:rsidTr="00265C21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  <w:jc w:val="both"/>
            </w:pPr>
            <w: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</w:tr>
      <w:tr w:rsidR="00C86FC8" w:rsidTr="00265C21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  <w:jc w:val="both"/>
            </w:pPr>
            <w: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</w:tr>
      <w:tr w:rsidR="00C86FC8" w:rsidTr="00265C21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  <w:jc w:val="both"/>
            </w:pPr>
            <w:r>
              <w:lastRenderedPageBreak/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</w:tr>
      <w:tr w:rsidR="00C86FC8" w:rsidTr="00265C21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  <w:jc w:val="both"/>
            </w:pPr>
            <w: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</w:tr>
      <w:tr w:rsidR="00C86FC8" w:rsidTr="00265C21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  <w:jc w:val="both"/>
            </w:pPr>
            <w: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</w:tr>
    </w:tbl>
    <w:p w:rsidR="00C86FC8" w:rsidRDefault="00C86FC8" w:rsidP="00C86FC8">
      <w:pPr>
        <w:pStyle w:val="ConsPlusNormal"/>
        <w:jc w:val="both"/>
      </w:pPr>
    </w:p>
    <w:tbl>
      <w:tblPr>
        <w:tblW w:w="907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86FC8" w:rsidTr="00265C21">
        <w:tc>
          <w:tcPr>
            <w:tcW w:w="9071" w:type="dxa"/>
            <w:shd w:val="clear" w:color="auto" w:fill="auto"/>
          </w:tcPr>
          <w:p w:rsidR="00C86FC8" w:rsidRDefault="00C86FC8" w:rsidP="00265C21">
            <w:pPr>
              <w:pStyle w:val="ConsPlusNormal"/>
              <w:ind w:firstLine="283"/>
              <w:jc w:val="both"/>
            </w:pPr>
            <w:r>
      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</w:tbl>
    <w:p w:rsidR="00C86FC8" w:rsidRDefault="00C86FC8" w:rsidP="00C86FC8">
      <w:pPr>
        <w:pStyle w:val="ConsPlusNormal"/>
        <w:jc w:val="both"/>
      </w:pPr>
    </w:p>
    <w:tbl>
      <w:tblPr>
        <w:tblW w:w="9071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86FC8" w:rsidTr="00265C21">
        <w:tc>
          <w:tcPr>
            <w:tcW w:w="9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</w:tr>
      <w:tr w:rsidR="00C86FC8" w:rsidTr="00265C21">
        <w:tc>
          <w:tcPr>
            <w:tcW w:w="90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</w:tr>
      <w:tr w:rsidR="00C86FC8" w:rsidTr="00265C21">
        <w:tc>
          <w:tcPr>
            <w:tcW w:w="9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</w:tr>
    </w:tbl>
    <w:p w:rsidR="00C86FC8" w:rsidRDefault="00C86FC8" w:rsidP="00C86FC8">
      <w:pPr>
        <w:pStyle w:val="ConsPlusNormal"/>
        <w:jc w:val="both"/>
      </w:pPr>
    </w:p>
    <w:tbl>
      <w:tblPr>
        <w:tblW w:w="907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86FC8" w:rsidTr="00265C21">
        <w:tc>
          <w:tcPr>
            <w:tcW w:w="9071" w:type="dxa"/>
            <w:shd w:val="clear" w:color="auto" w:fill="auto"/>
          </w:tcPr>
          <w:p w:rsidR="00C86FC8" w:rsidRDefault="00C86FC8" w:rsidP="00265C21">
            <w:pPr>
              <w:pStyle w:val="ConsPlusNormal"/>
              <w:ind w:firstLine="283"/>
              <w:jc w:val="both"/>
            </w:pPr>
            <w:r>
              <w:t>Настоящим подтверждаю, что:</w:t>
            </w:r>
          </w:p>
          <w:p w:rsidR="00C86FC8" w:rsidRDefault="00C86FC8" w:rsidP="00265C21">
            <w:pPr>
              <w:pStyle w:val="ConsPlusNormal"/>
              <w:ind w:firstLine="283"/>
              <w:jc w:val="both"/>
            </w:pPr>
            <w:r>
              <w:t>- данная декларация заполнена мною добровольно и с моего согласия;</w:t>
            </w:r>
          </w:p>
          <w:p w:rsidR="00C86FC8" w:rsidRDefault="00C86FC8" w:rsidP="00265C21">
            <w:pPr>
              <w:pStyle w:val="ConsPlusNormal"/>
              <w:ind w:firstLine="283"/>
              <w:jc w:val="both"/>
            </w:pPr>
            <w:r>
              <w:t>- я прочитал и понял все вышеуказанные вопросы;</w:t>
            </w:r>
          </w:p>
          <w:p w:rsidR="00C86FC8" w:rsidRDefault="00C86FC8" w:rsidP="00265C21">
            <w:pPr>
              <w:pStyle w:val="ConsPlusNormal"/>
              <w:ind w:firstLine="283"/>
              <w:jc w:val="both"/>
            </w:pPr>
            <w:r>
              <w:t>- мои ответы и любая пояснительная информация являются полными, правдивыми и правильными.</w:t>
            </w:r>
          </w:p>
        </w:tc>
      </w:tr>
    </w:tbl>
    <w:p w:rsidR="00C86FC8" w:rsidRDefault="00C86FC8" w:rsidP="00C86FC8">
      <w:pPr>
        <w:pStyle w:val="ConsPlusNormal"/>
        <w:jc w:val="both"/>
      </w:pPr>
    </w:p>
    <w:tbl>
      <w:tblPr>
        <w:tblW w:w="907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C86FC8" w:rsidTr="00265C21">
        <w:tc>
          <w:tcPr>
            <w:tcW w:w="2665" w:type="dxa"/>
            <w:shd w:val="clear" w:color="auto" w:fill="auto"/>
          </w:tcPr>
          <w:p w:rsidR="00C86FC8" w:rsidRDefault="00C86FC8" w:rsidP="00265C21">
            <w:pPr>
              <w:pStyle w:val="ConsPlusNormal"/>
            </w:pPr>
            <w:r>
              <w:t>"__" _________ 20__ г.</w:t>
            </w:r>
          </w:p>
        </w:tc>
        <w:tc>
          <w:tcPr>
            <w:tcW w:w="6405" w:type="dxa"/>
            <w:tcBorders>
              <w:bottom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</w:tr>
      <w:tr w:rsidR="00C86FC8" w:rsidTr="00265C21">
        <w:tc>
          <w:tcPr>
            <w:tcW w:w="2665" w:type="dxa"/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  <w:tc>
          <w:tcPr>
            <w:tcW w:w="6405" w:type="dxa"/>
            <w:tcBorders>
              <w:top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  <w:jc w:val="center"/>
            </w:pPr>
            <w:r>
              <w:t>(подпись и Ф.И.О. лица, представляющего декларацию)</w:t>
            </w:r>
          </w:p>
        </w:tc>
      </w:tr>
    </w:tbl>
    <w:p w:rsidR="00C86FC8" w:rsidRDefault="00C86FC8" w:rsidP="00C86FC8">
      <w:pPr>
        <w:pStyle w:val="ConsPlusNormal"/>
        <w:jc w:val="both"/>
      </w:pPr>
    </w:p>
    <w:tbl>
      <w:tblPr>
        <w:tblW w:w="907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C86FC8" w:rsidTr="00265C21">
        <w:tc>
          <w:tcPr>
            <w:tcW w:w="2665" w:type="dxa"/>
            <w:shd w:val="clear" w:color="auto" w:fill="auto"/>
          </w:tcPr>
          <w:p w:rsidR="00C86FC8" w:rsidRDefault="00C86FC8" w:rsidP="00265C21">
            <w:pPr>
              <w:pStyle w:val="ConsPlusNormal"/>
            </w:pPr>
            <w:r>
              <w:t>"__" _________ 20__ г.</w:t>
            </w:r>
          </w:p>
        </w:tc>
        <w:tc>
          <w:tcPr>
            <w:tcW w:w="6405" w:type="dxa"/>
            <w:tcBorders>
              <w:bottom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</w:tr>
      <w:tr w:rsidR="00C86FC8" w:rsidTr="00265C21">
        <w:tc>
          <w:tcPr>
            <w:tcW w:w="2665" w:type="dxa"/>
            <w:shd w:val="clear" w:color="auto" w:fill="auto"/>
          </w:tcPr>
          <w:p w:rsidR="00C86FC8" w:rsidRDefault="00C86FC8" w:rsidP="00265C21">
            <w:pPr>
              <w:pStyle w:val="ConsPlusNormal"/>
            </w:pPr>
          </w:p>
        </w:tc>
        <w:tc>
          <w:tcPr>
            <w:tcW w:w="6405" w:type="dxa"/>
            <w:tcBorders>
              <w:top w:val="single" w:sz="4" w:space="0" w:color="000000"/>
            </w:tcBorders>
            <w:shd w:val="clear" w:color="auto" w:fill="auto"/>
          </w:tcPr>
          <w:p w:rsidR="00C86FC8" w:rsidRDefault="00C86FC8" w:rsidP="00265C21">
            <w:pPr>
              <w:pStyle w:val="ConsPlusNormal"/>
              <w:jc w:val="center"/>
            </w:pPr>
            <w:r>
              <w:t>(подпись и Ф.И.О. лица, принявшего декларацию)</w:t>
            </w:r>
          </w:p>
        </w:tc>
      </w:tr>
    </w:tbl>
    <w:p w:rsidR="00C86FC8" w:rsidRDefault="00C86FC8" w:rsidP="00C86FC8">
      <w:pPr>
        <w:pStyle w:val="ConsPlusNormal"/>
        <w:jc w:val="both"/>
      </w:pPr>
    </w:p>
    <w:p w:rsidR="00C86FC8" w:rsidRDefault="00C86FC8" w:rsidP="00C86FC8">
      <w:pPr>
        <w:pStyle w:val="ConsPlusNormal"/>
        <w:ind w:firstLine="540"/>
        <w:jc w:val="both"/>
      </w:pPr>
      <w:r>
        <w:t>--------------------------------</w:t>
      </w:r>
    </w:p>
    <w:p w:rsidR="00C86FC8" w:rsidRDefault="00C86FC8" w:rsidP="00C86FC8">
      <w:pPr>
        <w:pStyle w:val="ConsPlusNormal"/>
        <w:spacing w:before="240" w:after="160"/>
        <w:ind w:firstLine="540"/>
        <w:jc w:val="both"/>
      </w:pPr>
      <w:bookmarkStart w:id="1" w:name="Par90"/>
      <w:bookmarkEnd w:id="1"/>
      <w: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C86FC8" w:rsidRDefault="00C86FC8" w:rsidP="00C86FC8">
      <w:pPr>
        <w:pStyle w:val="ConsPlusNormal"/>
        <w:spacing w:before="240" w:after="160"/>
        <w:ind w:firstLine="540"/>
        <w:jc w:val="both"/>
      </w:pPr>
      <w:r>
        <w:t xml:space="preserve"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</w:t>
      </w:r>
      <w:r>
        <w:lastRenderedPageBreak/>
        <w:t>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C86FC8" w:rsidRDefault="00C86FC8" w:rsidP="00C86FC8">
      <w:pPr>
        <w:pStyle w:val="ConsPlusNormal"/>
        <w:spacing w:before="240" w:after="160"/>
        <w:ind w:firstLine="540"/>
        <w:jc w:val="both"/>
      </w:pPr>
      <w: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C86FC8" w:rsidRDefault="00C86FC8" w:rsidP="00C86FC8">
      <w:pPr>
        <w:pStyle w:val="ConsPlusNormal"/>
        <w:spacing w:before="240" w:after="160"/>
        <w:ind w:firstLine="540"/>
        <w:jc w:val="both"/>
      </w:pPr>
      <w:bookmarkStart w:id="2" w:name="Par93"/>
      <w:bookmarkEnd w:id="2"/>
      <w:r>
        <w:t>&lt;2&gt; 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C86FC8" w:rsidRDefault="00C86FC8" w:rsidP="00C86FC8">
      <w:pPr>
        <w:pStyle w:val="ConsPlusNormal"/>
        <w:jc w:val="both"/>
      </w:pPr>
    </w:p>
    <w:p w:rsidR="00C86FC8" w:rsidRDefault="00C86FC8" w:rsidP="00C86FC8">
      <w:pPr>
        <w:pStyle w:val="ConsPlusNormal"/>
        <w:jc w:val="both"/>
      </w:pPr>
    </w:p>
    <w:p w:rsidR="00C86FC8" w:rsidRDefault="00C86FC8" w:rsidP="00C86FC8">
      <w:pPr>
        <w:pStyle w:val="ConsPlusNormal"/>
        <w:pBdr>
          <w:top w:val="single" w:sz="6" w:space="0" w:color="000000"/>
        </w:pBdr>
        <w:spacing w:before="100" w:after="100"/>
        <w:jc w:val="both"/>
      </w:pPr>
    </w:p>
    <w:p w:rsidR="00C86FC8" w:rsidRPr="004047F4" w:rsidRDefault="00C86FC8" w:rsidP="00893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6FC8" w:rsidRPr="004047F4" w:rsidSect="00893AB5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B5"/>
    <w:rsid w:val="00122CE8"/>
    <w:rsid w:val="00273FB5"/>
    <w:rsid w:val="002945A2"/>
    <w:rsid w:val="00295971"/>
    <w:rsid w:val="002A172C"/>
    <w:rsid w:val="002D0E69"/>
    <w:rsid w:val="003115DC"/>
    <w:rsid w:val="004047F4"/>
    <w:rsid w:val="0045085B"/>
    <w:rsid w:val="004A34F6"/>
    <w:rsid w:val="004B5A4A"/>
    <w:rsid w:val="005042A5"/>
    <w:rsid w:val="00532D42"/>
    <w:rsid w:val="00893AB5"/>
    <w:rsid w:val="00A01FAC"/>
    <w:rsid w:val="00A50D54"/>
    <w:rsid w:val="00B41482"/>
    <w:rsid w:val="00BE2B70"/>
    <w:rsid w:val="00C37015"/>
    <w:rsid w:val="00C65461"/>
    <w:rsid w:val="00C86FC8"/>
    <w:rsid w:val="00E17816"/>
    <w:rsid w:val="00E51379"/>
    <w:rsid w:val="00EF044B"/>
    <w:rsid w:val="00EF5D32"/>
    <w:rsid w:val="00FC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CD10"/>
  <w15:docId w15:val="{D22645A5-480B-4CCD-B2CA-B972372B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5A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86FC8"/>
  </w:style>
  <w:style w:type="paragraph" w:customStyle="1" w:styleId="ConsPlusNormal">
    <w:name w:val="ConsPlusNormal"/>
    <w:qFormat/>
    <w:rsid w:val="00C86F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ar4z34N1Hab4UDT/4w2M7J9fndempQFYETgHh3r8yoc=</DigestValue>
    </Reference>
    <Reference Type="http://www.w3.org/2000/09/xmldsig#Object" URI="#idOfficeObject">
      <DigestMethod Algorithm="urn:ietf:params:xml:ns:cpxmlsec:algorithms:gostr34112012-256"/>
      <DigestValue>B2m7C07BijLFmAf1VrpM+az1g7nBybn7cRbEHdJWhpI=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johaeTD+TcYlNa3cNv9Ev/5ra5s8205MPnKqn24kg/0=</DigestValue>
    </Reference>
  </SignedInfo>
  <SignatureValue>R8lD0TZajoTY6GSlSoY+CNs8ETEWXzxhPAnYCaiUmpfBo3LU2PxvQocOy9+3etRr
P5L2g3Fapipka4W45JPOwA==</SignatureValue>
  <KeyInfo>
    <X509Data>
      <X509Certificate>MIIK+zCCCqigAwIBAgIRAKgBZa8J4h2HHOXR4QY5tnkwCgYIKoUDBwEBAwIwggFX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gdGB0LjQuDAeFw0yMjA0MTEwMzQwMDBaFw0yMzA3MDUwMzQwMDBaMIID+jELMAkG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b2NhbC9jcmwvdWNma18yMDIyLmNydDAdBgNVHQ4EFgQUbkNGmGCnpL3nN6nFLZhA
GXzPnaswggF3BgNVHSMEggFuMIIBaoAUHYAm0oli5wSBjx5K6KtyknYt3T2hggFD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MAoGCCqFAwcBAQMCA0EAgi+27UUlH4rSNApeNPxiI5QRpWohlIDAvGL1FAa9qU4e
NegKv+1md6wB5WK3D2MAvJt0p7m0s98PxLB8N4ZnAQ==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p22pJOTjoFEjlmQsjMp7gk6IjZ4=</DigestValue>
      </Reference>
      <Reference URI="/word/fontTable.xml?ContentType=application/vnd.openxmlformats-officedocument.wordprocessingml.fontTable+xml">
        <DigestMethod Algorithm="http://www.w3.org/2000/09/xmldsig#sha1"/>
        <DigestValue>1Cs7u72DrKdQ4VisUcM9JUMbPIU=</DigestValue>
      </Reference>
      <Reference URI="/word/settings.xml?ContentType=application/vnd.openxmlformats-officedocument.wordprocessingml.settings+xml">
        <DigestMethod Algorithm="http://www.w3.org/2000/09/xmldsig#sha1"/>
        <DigestValue>lRPZkd3tStL4oY/EXxNt/gPjwfg=</DigestValue>
      </Reference>
      <Reference URI="/word/styles.xml?ContentType=application/vnd.openxmlformats-officedocument.wordprocessingml.styles+xml">
        <DigestMethod Algorithm="http://www.w3.org/2000/09/xmldsig#sha1"/>
        <DigestValue>tiuEUPFeLMC7pmfiv6brB9ZFN7c=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2022-06-08T09:51:43Z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2022-06-08T09:51:43Z</xd:SigningTime>
          <xd:SigningCertificate>
            <xd:Cert>
              <xd:CertDigest>
                <DigestMethod Algorithm="http://www.w3.org/2000/09/xmldsig#sha1"/>
                <DigestValue>HO3RtHilR7iXbn43SWecvgjG6PU=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223317557980081532055085780315636610681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 Андреевна</cp:lastModifiedBy>
  <cp:revision>3</cp:revision>
  <cp:lastPrinted>2022-02-25T09:17:00Z</cp:lastPrinted>
  <dcterms:created xsi:type="dcterms:W3CDTF">2022-02-25T09:18:00Z</dcterms:created>
  <dcterms:modified xsi:type="dcterms:W3CDTF">2022-02-25T09:27:00Z</dcterms:modified>
</cp:coreProperties>
</file>