
<file path=[Content_Types].xml><?xml version="1.0" encoding="utf-8"?>
<Types xmlns="http://schemas.openxmlformats.org/package/2006/content-types">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7E75" w14:textId="77777777" w:rsidR="00A27948" w:rsidRDefault="00280484" w:rsidP="00280484">
      <w:pPr>
        <w:spacing w:after="0" w:line="240" w:lineRule="auto"/>
        <w:ind w:left="5307" w:right="0" w:firstLine="0"/>
        <w:jc w:val="left"/>
        <w:rPr>
          <w:lang w:val="ru-RU"/>
        </w:rPr>
      </w:pPr>
      <w:r>
        <w:rPr>
          <w:lang w:val="ru-RU"/>
        </w:rPr>
        <w:t>УТВЕРЖДАЮ</w:t>
      </w:r>
    </w:p>
    <w:p w14:paraId="05541F81" w14:textId="77777777" w:rsidR="00280484" w:rsidRDefault="00280484" w:rsidP="00280484">
      <w:pPr>
        <w:spacing w:after="0" w:line="240" w:lineRule="auto"/>
        <w:ind w:left="5307" w:right="0" w:firstLine="0"/>
        <w:jc w:val="left"/>
        <w:rPr>
          <w:lang w:val="ru-RU"/>
        </w:rPr>
      </w:pPr>
      <w:proofErr w:type="spellStart"/>
      <w:r>
        <w:rPr>
          <w:lang w:val="ru-RU"/>
        </w:rPr>
        <w:t>И.о</w:t>
      </w:r>
      <w:proofErr w:type="spellEnd"/>
      <w:r>
        <w:rPr>
          <w:lang w:val="ru-RU"/>
        </w:rPr>
        <w:t>. директора МБУ ДО ШШЦ</w:t>
      </w:r>
    </w:p>
    <w:p w14:paraId="074958E8" w14:textId="77777777" w:rsidR="00280484" w:rsidRDefault="00280484" w:rsidP="00280484">
      <w:pPr>
        <w:spacing w:after="0" w:line="240" w:lineRule="auto"/>
        <w:ind w:left="5307" w:right="0" w:firstLine="0"/>
        <w:jc w:val="left"/>
        <w:rPr>
          <w:lang w:val="ru-RU"/>
        </w:rPr>
      </w:pPr>
      <w:r>
        <w:rPr>
          <w:lang w:val="ru-RU"/>
        </w:rPr>
        <w:t xml:space="preserve">_______________ </w:t>
      </w:r>
      <w:proofErr w:type="spellStart"/>
      <w:r>
        <w:rPr>
          <w:lang w:val="ru-RU"/>
        </w:rPr>
        <w:t>М.С.Погромский</w:t>
      </w:r>
      <w:proofErr w:type="spellEnd"/>
    </w:p>
    <w:p w14:paraId="23E462DF" w14:textId="77777777" w:rsidR="00280484" w:rsidRDefault="00280484" w:rsidP="00280484">
      <w:pPr>
        <w:spacing w:after="0" w:line="240" w:lineRule="auto"/>
        <w:ind w:left="5307" w:right="0" w:firstLine="0"/>
        <w:jc w:val="left"/>
        <w:rPr>
          <w:lang w:val="ru-RU"/>
        </w:rPr>
      </w:pPr>
      <w:r>
        <w:rPr>
          <w:lang w:val="ru-RU"/>
        </w:rPr>
        <w:t>«___» _________________ 2016 г.</w:t>
      </w:r>
    </w:p>
    <w:p w14:paraId="0BB1CD65" w14:textId="77777777" w:rsidR="00280484" w:rsidRDefault="00280484" w:rsidP="00280484">
      <w:pPr>
        <w:spacing w:after="0" w:line="240" w:lineRule="auto"/>
        <w:ind w:left="5307" w:right="0" w:firstLine="0"/>
        <w:jc w:val="left"/>
        <w:rPr>
          <w:lang w:val="ru-RU"/>
        </w:rPr>
      </w:pPr>
    </w:p>
    <w:p w14:paraId="3F216100" w14:textId="77777777" w:rsidR="00280484" w:rsidRPr="00280484" w:rsidRDefault="00280484" w:rsidP="00280484">
      <w:pPr>
        <w:spacing w:after="2026" w:line="259" w:lineRule="auto"/>
        <w:ind w:right="0"/>
        <w:jc w:val="left"/>
        <w:rPr>
          <w:lang w:val="ru-RU"/>
        </w:rPr>
      </w:pPr>
    </w:p>
    <w:p w14:paraId="7E931783" w14:textId="77777777" w:rsidR="00A27948" w:rsidRPr="002E5A21" w:rsidRDefault="00ED3919" w:rsidP="00280484">
      <w:pPr>
        <w:spacing w:after="0" w:line="240" w:lineRule="auto"/>
        <w:ind w:left="0" w:right="0" w:hanging="10"/>
        <w:jc w:val="center"/>
        <w:rPr>
          <w:sz w:val="22"/>
          <w:lang w:val="ru-RU"/>
        </w:rPr>
      </w:pPr>
      <w:r w:rsidRPr="002E5A21">
        <w:rPr>
          <w:sz w:val="28"/>
          <w:lang w:val="ru-RU"/>
        </w:rPr>
        <w:t>ПРАВИЛА</w:t>
      </w:r>
    </w:p>
    <w:p w14:paraId="6BF9E69C" w14:textId="77777777" w:rsidR="00A27948" w:rsidRPr="002E5A21" w:rsidRDefault="00ED3919" w:rsidP="00280484">
      <w:pPr>
        <w:spacing w:after="0" w:line="240" w:lineRule="auto"/>
        <w:ind w:left="0" w:right="0" w:hanging="10"/>
        <w:jc w:val="center"/>
        <w:rPr>
          <w:sz w:val="22"/>
          <w:lang w:val="ru-RU"/>
        </w:rPr>
      </w:pPr>
      <w:r w:rsidRPr="002E5A21">
        <w:rPr>
          <w:sz w:val="28"/>
          <w:lang w:val="ru-RU"/>
        </w:rPr>
        <w:t>ВНУТРЕННЕГО ТРУДОВОГО РАСПОРЯДКА</w:t>
      </w:r>
    </w:p>
    <w:p w14:paraId="6D10EFC5" w14:textId="77777777" w:rsidR="00A27948" w:rsidRPr="002E5A21" w:rsidRDefault="00ED3919" w:rsidP="00280484">
      <w:pPr>
        <w:spacing w:after="0" w:line="240" w:lineRule="auto"/>
        <w:ind w:left="0" w:right="0" w:firstLine="0"/>
        <w:jc w:val="center"/>
        <w:rPr>
          <w:sz w:val="22"/>
          <w:lang w:val="ru-RU"/>
        </w:rPr>
      </w:pPr>
      <w:r w:rsidRPr="002E5A21">
        <w:rPr>
          <w:sz w:val="28"/>
          <w:lang w:val="ru-RU"/>
        </w:rPr>
        <w:t>МУНИЦИПАЛЬНОГО БЮДЖЕТНОГО УЧРЕЖДЕНИЯ</w:t>
      </w:r>
    </w:p>
    <w:p w14:paraId="3DCB5792" w14:textId="77777777" w:rsidR="00280484" w:rsidRPr="002E5A21" w:rsidRDefault="00ED3919" w:rsidP="00280484">
      <w:pPr>
        <w:spacing w:after="0" w:line="240" w:lineRule="auto"/>
        <w:ind w:left="0" w:right="0" w:hanging="154"/>
        <w:jc w:val="center"/>
        <w:rPr>
          <w:sz w:val="28"/>
          <w:lang w:val="ru-RU"/>
        </w:rPr>
      </w:pPr>
      <w:r w:rsidRPr="002E5A21">
        <w:rPr>
          <w:sz w:val="28"/>
          <w:lang w:val="ru-RU"/>
        </w:rPr>
        <w:t xml:space="preserve">ДОПОЛНИТЕЛЬНОГО ОБРАЗОВАНИЯ </w:t>
      </w:r>
    </w:p>
    <w:p w14:paraId="3CEB5162" w14:textId="77777777" w:rsidR="00280484" w:rsidRPr="002E5A21" w:rsidRDefault="00ED3919" w:rsidP="00280484">
      <w:pPr>
        <w:spacing w:after="0" w:line="240" w:lineRule="auto"/>
        <w:ind w:left="0" w:right="0" w:hanging="154"/>
        <w:jc w:val="center"/>
        <w:rPr>
          <w:sz w:val="28"/>
          <w:lang w:val="ru-RU"/>
        </w:rPr>
      </w:pPr>
      <w:r w:rsidRPr="002E5A21">
        <w:rPr>
          <w:sz w:val="28"/>
          <w:lang w:val="ru-RU"/>
        </w:rPr>
        <w:t>«ШАХМАТНО-ШАШЕЧНЫЙ ЦЕНТР»</w:t>
      </w:r>
    </w:p>
    <w:p w14:paraId="2A9DF22C" w14:textId="77777777" w:rsidR="00280484" w:rsidRDefault="00280484" w:rsidP="00280484">
      <w:pPr>
        <w:spacing w:after="44" w:line="224" w:lineRule="auto"/>
        <w:ind w:left="2409" w:right="0" w:hanging="154"/>
        <w:jc w:val="center"/>
        <w:rPr>
          <w:lang w:val="ru-RU"/>
        </w:rPr>
      </w:pPr>
    </w:p>
    <w:p w14:paraId="08604619" w14:textId="77777777" w:rsidR="00A27948" w:rsidRPr="00280484" w:rsidRDefault="00ED3919" w:rsidP="00280484">
      <w:pPr>
        <w:spacing w:after="44" w:line="224" w:lineRule="auto"/>
        <w:ind w:left="2409" w:right="0" w:hanging="154"/>
        <w:jc w:val="center"/>
        <w:rPr>
          <w:lang w:val="ru-RU"/>
        </w:rPr>
      </w:pPr>
      <w:r w:rsidRPr="00280484">
        <w:rPr>
          <w:lang w:val="ru-RU"/>
        </w:rPr>
        <w:br w:type="page"/>
      </w:r>
    </w:p>
    <w:p w14:paraId="706DE4D3" w14:textId="77777777" w:rsidR="00A27948" w:rsidRPr="00280484" w:rsidRDefault="00ED3919">
      <w:pPr>
        <w:pStyle w:val="1"/>
        <w:rPr>
          <w:lang w:val="ru-RU"/>
        </w:rPr>
      </w:pPr>
      <w:r w:rsidRPr="00280484">
        <w:rPr>
          <w:lang w:val="ru-RU"/>
        </w:rPr>
        <w:lastRenderedPageBreak/>
        <w:t>1</w:t>
      </w:r>
      <w:r w:rsidR="002E5A21">
        <w:rPr>
          <w:lang w:val="ru-RU"/>
        </w:rPr>
        <w:t>.</w:t>
      </w:r>
      <w:r w:rsidRPr="00280484">
        <w:rPr>
          <w:lang w:val="ru-RU"/>
        </w:rPr>
        <w:t xml:space="preserve"> ОБЩИЕ ПОЛОЖЕНИЯ</w:t>
      </w:r>
    </w:p>
    <w:p w14:paraId="42F07840" w14:textId="77777777" w:rsidR="00A27948" w:rsidRPr="00280484" w:rsidRDefault="00ED3919" w:rsidP="002E5A21">
      <w:pPr>
        <w:spacing w:after="0" w:line="240" w:lineRule="auto"/>
        <w:ind w:left="0" w:right="0" w:firstLine="0"/>
        <w:rPr>
          <w:lang w:val="ru-RU"/>
        </w:rPr>
      </w:pPr>
      <w:r w:rsidRPr="00280484">
        <w:rPr>
          <w:lang w:val="ru-RU"/>
        </w:rPr>
        <w:t>1.1. Правила внутреннего трудового распорядка - локальный нормативный акт учреждения,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14:paraId="1E4203FF" w14:textId="77777777" w:rsidR="00A27948" w:rsidRPr="00280484" w:rsidRDefault="00ED3919" w:rsidP="002E5A21">
      <w:pPr>
        <w:spacing w:after="0" w:line="240" w:lineRule="auto"/>
        <w:ind w:left="0" w:right="0" w:firstLine="0"/>
        <w:rPr>
          <w:lang w:val="ru-RU"/>
        </w:rPr>
      </w:pPr>
      <w:r w:rsidRPr="00280484">
        <w:rPr>
          <w:lang w:val="ru-RU"/>
        </w:rPr>
        <w:t>1.2.Правила внутреннего трудового распорядка разработаны в соответствии со Всеобщей декларацией прав человека 1948 года, Международным пактом об экономических, социальных и культурных правах1966 года, Конституцией Российской Федерации, Трудовым кодексом Российской Федерации, в целях повышения эффективности деятельности, укрепления трудовой дисциплины, регулирования трудовых отношений работников муниципального бюджетного учрежд</w:t>
      </w:r>
      <w:r w:rsidR="00280484">
        <w:rPr>
          <w:lang w:val="ru-RU"/>
        </w:rPr>
        <w:t>ения дополнительного образования</w:t>
      </w:r>
      <w:r w:rsidRPr="00280484">
        <w:rPr>
          <w:lang w:val="ru-RU"/>
        </w:rPr>
        <w:t xml:space="preserve"> «Шахматно</w:t>
      </w:r>
      <w:r w:rsidR="00280484">
        <w:rPr>
          <w:lang w:val="ru-RU"/>
        </w:rPr>
        <w:t>-</w:t>
      </w:r>
      <w:r w:rsidRPr="00280484">
        <w:rPr>
          <w:lang w:val="ru-RU"/>
        </w:rPr>
        <w:t>шашечный центр» (далее - МБУ ДО ШШЦ).</w:t>
      </w:r>
    </w:p>
    <w:p w14:paraId="65A011D2" w14:textId="77777777" w:rsidR="00A27948" w:rsidRPr="00280484" w:rsidRDefault="00280484" w:rsidP="002E5A21">
      <w:pPr>
        <w:spacing w:after="0" w:line="240" w:lineRule="auto"/>
        <w:ind w:left="0" w:right="0" w:firstLine="0"/>
        <w:rPr>
          <w:lang w:val="ru-RU"/>
        </w:rPr>
      </w:pPr>
      <w:r>
        <w:rPr>
          <w:lang w:val="ru-RU"/>
        </w:rPr>
        <w:t>1.</w:t>
      </w:r>
      <w:r w:rsidR="00ED3919" w:rsidRPr="00280484">
        <w:rPr>
          <w:lang w:val="ru-RU"/>
        </w:rPr>
        <w:t>3.Индивидуальные права и обязанности работников учреждения предусматриваются в заключаемых с ними трудовых договорах.</w:t>
      </w:r>
    </w:p>
    <w:p w14:paraId="48D88A5E" w14:textId="77777777" w:rsidR="00A27948" w:rsidRPr="00280484" w:rsidRDefault="00ED3919" w:rsidP="002E5A21">
      <w:pPr>
        <w:spacing w:after="0" w:line="240" w:lineRule="auto"/>
        <w:ind w:left="0" w:right="0" w:firstLine="0"/>
        <w:rPr>
          <w:lang w:val="ru-RU"/>
        </w:rPr>
      </w:pPr>
      <w:r w:rsidRPr="00280484">
        <w:rPr>
          <w:lang w:val="ru-RU"/>
        </w:rPr>
        <w:t>1.4. 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Трудового кодекса Российской Федерации.</w:t>
      </w:r>
    </w:p>
    <w:p w14:paraId="36411343" w14:textId="77777777" w:rsidR="00A27948" w:rsidRPr="00280484" w:rsidRDefault="00ED3919" w:rsidP="002E5A21">
      <w:pPr>
        <w:pStyle w:val="1"/>
        <w:spacing w:after="0" w:line="240" w:lineRule="auto"/>
        <w:ind w:left="0" w:right="0" w:firstLine="0"/>
        <w:rPr>
          <w:lang w:val="ru-RU"/>
        </w:rPr>
      </w:pPr>
      <w:r w:rsidRPr="00280484">
        <w:rPr>
          <w:lang w:val="ru-RU"/>
        </w:rPr>
        <w:t>2. ПОРЯДОК ПРИЕМА, ПЕРЕВОДА. УВОЛЬНЕНИЯ, ОТСТРАНЕНИЯ ОТ РАБОТЫ РАБОТНИКОВ</w:t>
      </w:r>
    </w:p>
    <w:p w14:paraId="798CC661" w14:textId="77777777" w:rsidR="00A27948" w:rsidRPr="00280484" w:rsidRDefault="00ED3919" w:rsidP="002E5A21">
      <w:pPr>
        <w:spacing w:after="0" w:line="240" w:lineRule="auto"/>
        <w:ind w:left="0" w:right="0" w:firstLine="0"/>
        <w:rPr>
          <w:lang w:val="ru-RU"/>
        </w:rPr>
      </w:pPr>
      <w:r w:rsidRPr="00280484">
        <w:rPr>
          <w:lang w:val="ru-RU"/>
        </w:rPr>
        <w:t>Трудовой договор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работник обязуется выполнять определенную этим соглашением трудовую функцию, соблюдать в учреждении Правила внутреннего трудового распорядка (ст. 56 ТК РФ).</w:t>
      </w:r>
    </w:p>
    <w:p w14:paraId="28A37DA9" w14:textId="77777777" w:rsidR="00A27948" w:rsidRPr="00280484" w:rsidRDefault="00ED3919" w:rsidP="002E5A21">
      <w:pPr>
        <w:spacing w:after="0" w:line="240" w:lineRule="auto"/>
        <w:ind w:left="0" w:right="0" w:firstLine="0"/>
        <w:rPr>
          <w:lang w:val="ru-RU"/>
        </w:rPr>
      </w:pPr>
      <w:r w:rsidRPr="00280484">
        <w:rPr>
          <w:lang w:val="ru-RU"/>
        </w:rPr>
        <w:t>2.1. Порядок приема на работу:</w:t>
      </w:r>
    </w:p>
    <w:p w14:paraId="23189124" w14:textId="77777777" w:rsidR="00A27948" w:rsidRPr="00280484" w:rsidRDefault="00ED3919" w:rsidP="002E5A21">
      <w:pPr>
        <w:spacing w:after="0" w:line="240" w:lineRule="auto"/>
        <w:ind w:left="0" w:right="0" w:firstLine="0"/>
        <w:rPr>
          <w:lang w:val="ru-RU"/>
        </w:rPr>
      </w:pPr>
      <w:r w:rsidRPr="00280484">
        <w:rPr>
          <w:lang w:val="ru-RU"/>
        </w:rPr>
        <w:t>2.1.1 Работни</w:t>
      </w:r>
      <w:r w:rsidR="00280484">
        <w:rPr>
          <w:lang w:val="ru-RU"/>
        </w:rPr>
        <w:t>ки реали</w:t>
      </w:r>
      <w:r w:rsidRPr="00280484">
        <w:rPr>
          <w:lang w:val="ru-RU"/>
        </w:rPr>
        <w:t>зуют свое право на труд путем заключения трудового договора о работе в МБУ ДО ШШЦ.</w:t>
      </w:r>
    </w:p>
    <w:p w14:paraId="0084D644" w14:textId="77777777" w:rsidR="00A27948" w:rsidRPr="00280484" w:rsidRDefault="00ED3919" w:rsidP="002E5A21">
      <w:pPr>
        <w:spacing w:after="0" w:line="240" w:lineRule="auto"/>
        <w:ind w:left="0" w:right="0" w:firstLine="0"/>
        <w:rPr>
          <w:lang w:val="ru-RU"/>
        </w:rPr>
      </w:pPr>
      <w:r w:rsidRPr="00280484">
        <w:rPr>
          <w:lang w:val="ru-RU"/>
        </w:rPr>
        <w:t>2.1.2.Срок трудового договора определяется в соответствии со ст. 58 ТК РФ.</w:t>
      </w:r>
    </w:p>
    <w:p w14:paraId="031CAD6C" w14:textId="77777777" w:rsidR="00A27948" w:rsidRPr="00280484" w:rsidRDefault="00ED3919" w:rsidP="002E5A21">
      <w:pPr>
        <w:spacing w:after="0" w:line="240" w:lineRule="auto"/>
        <w:ind w:left="0" w:right="0" w:firstLine="0"/>
        <w:rPr>
          <w:lang w:val="ru-RU"/>
        </w:rPr>
      </w:pPr>
      <w:r w:rsidRPr="00280484">
        <w:rPr>
          <w:lang w:val="ru-RU"/>
        </w:rPr>
        <w:t xml:space="preserve">2.1.3.Трудовой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ч.2 ст. 59 ТК РФ, срочный трудовой договор </w:t>
      </w:r>
      <w:r w:rsidR="00280484">
        <w:rPr>
          <w:lang w:val="ru-RU"/>
        </w:rPr>
        <w:t>может заключаться по соглашению</w:t>
      </w:r>
      <w:r w:rsidRPr="00280484">
        <w:rPr>
          <w:lang w:val="ru-RU"/>
        </w:rPr>
        <w:t xml:space="preserve"> сторон трудового договора без учета характера предстоящей работы и условий ее</w:t>
      </w:r>
      <w:r w:rsidR="00280484">
        <w:rPr>
          <w:lang w:val="ru-RU"/>
        </w:rPr>
        <w:t xml:space="preserve"> </w:t>
      </w:r>
      <w:r w:rsidRPr="00280484">
        <w:rPr>
          <w:lang w:val="ru-RU"/>
        </w:rPr>
        <w:t>выполнения.</w:t>
      </w:r>
    </w:p>
    <w:p w14:paraId="7E35BCFB" w14:textId="77777777" w:rsidR="00A27948" w:rsidRPr="00280484" w:rsidRDefault="00ED3919" w:rsidP="002E5A21">
      <w:pPr>
        <w:spacing w:after="0" w:line="240" w:lineRule="auto"/>
        <w:ind w:left="0" w:right="0" w:firstLine="0"/>
        <w:rPr>
          <w:lang w:val="ru-RU"/>
        </w:rPr>
      </w:pPr>
      <w:r w:rsidRPr="00280484">
        <w:rPr>
          <w:lang w:val="ru-RU"/>
        </w:rPr>
        <w:t>2.1.4.При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Испытание при приеме на работу не устанавливается для:</w:t>
      </w:r>
    </w:p>
    <w:p w14:paraId="6E9FF016" w14:textId="77777777" w:rsidR="00280484" w:rsidRDefault="00280484" w:rsidP="002E5A21">
      <w:pPr>
        <w:spacing w:after="0" w:line="240" w:lineRule="auto"/>
        <w:ind w:left="0" w:right="0" w:firstLine="0"/>
        <w:rPr>
          <w:lang w:val="ru-RU"/>
        </w:rPr>
      </w:pPr>
      <w:r>
        <w:rPr>
          <w:lang w:val="ru-RU"/>
        </w:rPr>
        <w:t xml:space="preserve">- </w:t>
      </w:r>
      <w:r w:rsidR="00ED3919" w:rsidRPr="00280484">
        <w:rPr>
          <w:lang w:val="ru-RU"/>
        </w:rPr>
        <w:t>беременных женщин и женщин, имеющих дет</w:t>
      </w:r>
      <w:r>
        <w:rPr>
          <w:lang w:val="ru-RU"/>
        </w:rPr>
        <w:t>ей в возрасте до полутора лет;</w:t>
      </w:r>
    </w:p>
    <w:p w14:paraId="08CA7A1A" w14:textId="77777777" w:rsidR="00A27948" w:rsidRPr="00280484" w:rsidRDefault="00280484" w:rsidP="002E5A21">
      <w:pPr>
        <w:spacing w:after="0" w:line="240" w:lineRule="auto"/>
        <w:ind w:left="0" w:right="0" w:firstLine="0"/>
        <w:rPr>
          <w:lang w:val="ru-RU"/>
        </w:rPr>
      </w:pPr>
      <w:r>
        <w:rPr>
          <w:lang w:val="ru-RU"/>
        </w:rPr>
        <w:t xml:space="preserve">- </w:t>
      </w:r>
      <w:r w:rsidR="00ED3919" w:rsidRPr="00280484">
        <w:rPr>
          <w:lang w:val="ru-RU"/>
        </w:rPr>
        <w:t>лиц, не достигших возраста восемнадцати лет;</w:t>
      </w:r>
    </w:p>
    <w:p w14:paraId="5ABADF88" w14:textId="77777777" w:rsidR="00A27948" w:rsidRPr="00280484" w:rsidRDefault="00ED3919" w:rsidP="002E5A21">
      <w:pPr>
        <w:spacing w:after="0" w:line="240" w:lineRule="auto"/>
        <w:ind w:left="0" w:right="0" w:firstLine="0"/>
        <w:rPr>
          <w:lang w:val="ru-RU"/>
        </w:rPr>
      </w:pPr>
      <w:r w:rsidRPr="00280484">
        <w:rPr>
          <w:lang w:val="ru-RU"/>
        </w:rPr>
        <w:t>-</w:t>
      </w:r>
      <w:r w:rsidR="00E62C8F">
        <w:rPr>
          <w:lang w:val="ru-RU"/>
        </w:rPr>
        <w:t xml:space="preserve"> </w:t>
      </w:r>
      <w:r w:rsidRPr="00280484">
        <w:rPr>
          <w:lang w:val="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4E1E4510" w14:textId="77777777" w:rsidR="00A27948" w:rsidRPr="00280484" w:rsidRDefault="00E62C8F" w:rsidP="002E5A21">
      <w:pPr>
        <w:spacing w:after="0" w:line="240" w:lineRule="auto"/>
        <w:ind w:left="0" w:right="0" w:firstLine="0"/>
        <w:rPr>
          <w:lang w:val="ru-RU"/>
        </w:rPr>
      </w:pPr>
      <w:r>
        <w:rPr>
          <w:lang w:val="ru-RU"/>
        </w:rPr>
        <w:t xml:space="preserve">- </w:t>
      </w:r>
      <w:r w:rsidR="00ED3919" w:rsidRPr="00280484">
        <w:rPr>
          <w:lang w:val="ru-RU"/>
        </w:rPr>
        <w:t>лиц, избранных на выборную должность на оплачиваемую работу;</w:t>
      </w:r>
    </w:p>
    <w:p w14:paraId="7A4C5CC9" w14:textId="77777777" w:rsidR="00A27948" w:rsidRPr="00280484" w:rsidRDefault="00E62C8F" w:rsidP="002E5A21">
      <w:pPr>
        <w:spacing w:after="0" w:line="240" w:lineRule="auto"/>
        <w:ind w:left="0" w:right="0" w:firstLine="0"/>
        <w:rPr>
          <w:lang w:val="ru-RU"/>
        </w:rPr>
      </w:pPr>
      <w:r>
        <w:rPr>
          <w:lang w:val="ru-RU"/>
        </w:rPr>
        <w:t xml:space="preserve">- </w:t>
      </w:r>
      <w:r w:rsidR="00ED3919" w:rsidRPr="00280484">
        <w:rPr>
          <w:lang w:val="ru-RU"/>
        </w:rPr>
        <w:t>лиц, приглашенных на работу в порядке перевода от другого работодателя по согласованию между работодателями;</w:t>
      </w:r>
    </w:p>
    <w:p w14:paraId="5E909363" w14:textId="77777777" w:rsidR="00A27948" w:rsidRPr="00280484" w:rsidRDefault="00E62C8F" w:rsidP="002E5A21">
      <w:pPr>
        <w:spacing w:after="0" w:line="240" w:lineRule="auto"/>
        <w:ind w:left="0" w:right="0" w:firstLine="0"/>
        <w:rPr>
          <w:lang w:val="ru-RU"/>
        </w:rPr>
      </w:pPr>
      <w:r>
        <w:rPr>
          <w:lang w:val="ru-RU"/>
        </w:rPr>
        <w:t xml:space="preserve">- </w:t>
      </w:r>
      <w:r w:rsidR="00ED3919" w:rsidRPr="00280484">
        <w:rPr>
          <w:lang w:val="ru-RU"/>
        </w:rPr>
        <w:t>лиц, заключающих трудовой договор на срок до двух месяцев;</w:t>
      </w:r>
    </w:p>
    <w:p w14:paraId="6B732D48" w14:textId="77777777" w:rsidR="00A27948" w:rsidRPr="00280484" w:rsidRDefault="00ED3919" w:rsidP="002E5A21">
      <w:pPr>
        <w:spacing w:after="0" w:line="240" w:lineRule="auto"/>
        <w:ind w:left="0" w:right="0" w:firstLine="0"/>
        <w:rPr>
          <w:lang w:val="ru-RU"/>
        </w:rPr>
      </w:pPr>
      <w:r w:rsidRPr="00280484">
        <w:rPr>
          <w:lang w:val="ru-RU"/>
        </w:rPr>
        <w:lastRenderedPageBreak/>
        <w:t>-</w:t>
      </w:r>
      <w:r w:rsidR="00E62C8F">
        <w:rPr>
          <w:lang w:val="ru-RU"/>
        </w:rPr>
        <w:t xml:space="preserve"> </w:t>
      </w:r>
      <w:r w:rsidRPr="00280484">
        <w:rPr>
          <w:lang w:val="ru-RU"/>
        </w:rPr>
        <w:t>иных лиц в случаях, предусмотренных ТК РФ, иным</w:t>
      </w:r>
      <w:r w:rsidR="00E62C8F">
        <w:rPr>
          <w:lang w:val="ru-RU"/>
        </w:rPr>
        <w:t>и федеральными законами, коллек</w:t>
      </w:r>
      <w:r w:rsidRPr="00280484">
        <w:rPr>
          <w:lang w:val="ru-RU"/>
        </w:rPr>
        <w:t>тивным договором.</w:t>
      </w:r>
    </w:p>
    <w:p w14:paraId="3C9D07B6" w14:textId="77777777" w:rsidR="00A27948" w:rsidRPr="00280484" w:rsidRDefault="00ED3919" w:rsidP="002E5A21">
      <w:pPr>
        <w:spacing w:after="0" w:line="240" w:lineRule="auto"/>
        <w:ind w:left="0" w:right="0" w:firstLine="0"/>
        <w:rPr>
          <w:lang w:val="ru-RU"/>
        </w:rPr>
      </w:pPr>
      <w:r w:rsidRPr="00280484">
        <w:rPr>
          <w:lang w:val="ru-RU"/>
        </w:rPr>
        <w:t>2.1.5.Срок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14:paraId="6F3DA1F6" w14:textId="77777777" w:rsidR="00A27948" w:rsidRPr="00280484" w:rsidRDefault="00ED3919" w:rsidP="002E5A21">
      <w:pPr>
        <w:spacing w:after="0" w:line="240" w:lineRule="auto"/>
        <w:ind w:left="0" w:right="0" w:firstLine="0"/>
        <w:rPr>
          <w:lang w:val="ru-RU"/>
        </w:rPr>
      </w:pPr>
      <w:r w:rsidRPr="00280484">
        <w:rPr>
          <w:lang w:val="ru-RU"/>
        </w:rPr>
        <w:t>2.1.6.Запрещается требовать от работника выполнения работы, не обусловленной трудовым договором (ст. 60 ТК РФ), должностными обязанностями работника.</w:t>
      </w:r>
    </w:p>
    <w:p w14:paraId="2A7B5A32" w14:textId="77777777" w:rsidR="00A27948" w:rsidRPr="00280484" w:rsidRDefault="00ED3919" w:rsidP="002E5A21">
      <w:pPr>
        <w:spacing w:after="0" w:line="240" w:lineRule="auto"/>
        <w:ind w:left="0" w:right="0" w:firstLine="0"/>
        <w:rPr>
          <w:lang w:val="ru-RU"/>
        </w:rPr>
      </w:pPr>
      <w:r w:rsidRPr="00280484">
        <w:rPr>
          <w:lang w:val="ru-RU"/>
        </w:rPr>
        <w:t>2.1.7. При заключении трудового договора лицо, поступающее на работу, предъявляет работодателю в соответствии со ст. 65 ТК РФ:</w:t>
      </w:r>
    </w:p>
    <w:p w14:paraId="59400582" w14:textId="77777777" w:rsidR="00A27948" w:rsidRPr="00280484" w:rsidRDefault="00E62C8F" w:rsidP="002E5A21">
      <w:pPr>
        <w:spacing w:after="0" w:line="240" w:lineRule="auto"/>
        <w:ind w:left="0" w:right="0" w:firstLine="0"/>
        <w:rPr>
          <w:lang w:val="ru-RU"/>
        </w:rPr>
      </w:pPr>
      <w:r>
        <w:rPr>
          <w:lang w:val="ru-RU"/>
        </w:rPr>
        <w:t xml:space="preserve">- </w:t>
      </w:r>
      <w:r w:rsidR="00ED3919" w:rsidRPr="00280484">
        <w:rPr>
          <w:lang w:val="ru-RU"/>
        </w:rPr>
        <w:t>паспорт или иной документ, удостоверяющий личность;</w:t>
      </w:r>
    </w:p>
    <w:p w14:paraId="082021CC" w14:textId="77777777" w:rsidR="00A27948" w:rsidRPr="00280484" w:rsidRDefault="00E62C8F" w:rsidP="002E5A21">
      <w:pPr>
        <w:spacing w:after="0" w:line="240" w:lineRule="auto"/>
        <w:ind w:left="0" w:right="0" w:firstLine="0"/>
        <w:rPr>
          <w:lang w:val="ru-RU"/>
        </w:rPr>
      </w:pPr>
      <w:r>
        <w:rPr>
          <w:lang w:val="ru-RU"/>
        </w:rPr>
        <w:t xml:space="preserve">- </w:t>
      </w:r>
      <w:r w:rsidR="00ED3919" w:rsidRPr="00280484">
        <w:rPr>
          <w:lang w:val="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53BD5338" w14:textId="77777777" w:rsidR="00A27948" w:rsidRPr="00280484" w:rsidRDefault="00E62C8F" w:rsidP="002E5A21">
      <w:pPr>
        <w:spacing w:after="0" w:line="240" w:lineRule="auto"/>
        <w:ind w:left="0" w:right="0" w:firstLine="0"/>
        <w:rPr>
          <w:lang w:val="ru-RU"/>
        </w:rPr>
      </w:pPr>
      <w:r>
        <w:rPr>
          <w:lang w:val="ru-RU"/>
        </w:rPr>
        <w:t xml:space="preserve">- </w:t>
      </w:r>
      <w:r w:rsidR="00ED3919" w:rsidRPr="00280484">
        <w:rPr>
          <w:lang w:val="ru-RU"/>
        </w:rPr>
        <w:t xml:space="preserve">страховое свидетельство государственного пенсионного страхования; </w:t>
      </w:r>
      <w:r w:rsidR="00ED3919">
        <w:rPr>
          <w:noProof/>
          <w:lang w:val="ru-RU" w:eastAsia="ru-RU"/>
        </w:rPr>
        <w:drawing>
          <wp:inline distT="0" distB="0" distL="0" distR="0" wp14:anchorId="74911AC5" wp14:editId="7DBCF3DE">
            <wp:extent cx="6094" cy="6097"/>
            <wp:effectExtent l="0" t="0" r="0" b="0"/>
            <wp:docPr id="5532" name="Picture 5532"/>
            <wp:cNvGraphicFramePr/>
            <a:graphic xmlns:a="http://schemas.openxmlformats.org/drawingml/2006/main">
              <a:graphicData uri="http://schemas.openxmlformats.org/drawingml/2006/picture">
                <pic:pic xmlns:pic="http://schemas.openxmlformats.org/drawingml/2006/picture">
                  <pic:nvPicPr>
                    <pic:cNvPr id="5532" name="Picture 5532"/>
                    <pic:cNvPicPr/>
                  </pic:nvPicPr>
                  <pic:blipFill>
                    <a:blip r:embed="rId5"/>
                    <a:stretch>
                      <a:fillRect/>
                    </a:stretch>
                  </pic:blipFill>
                  <pic:spPr>
                    <a:xfrm>
                      <a:off x="0" y="0"/>
                      <a:ext cx="6094" cy="6097"/>
                    </a:xfrm>
                    <a:prstGeom prst="rect">
                      <a:avLst/>
                    </a:prstGeom>
                  </pic:spPr>
                </pic:pic>
              </a:graphicData>
            </a:graphic>
          </wp:inline>
        </w:drawing>
      </w:r>
    </w:p>
    <w:p w14:paraId="212E6975" w14:textId="77777777" w:rsidR="00A27948" w:rsidRPr="00280484" w:rsidRDefault="00E62C8F" w:rsidP="002E5A21">
      <w:pPr>
        <w:spacing w:after="0" w:line="240" w:lineRule="auto"/>
        <w:ind w:left="0" w:right="0" w:firstLine="0"/>
        <w:rPr>
          <w:lang w:val="ru-RU"/>
        </w:rPr>
      </w:pPr>
      <w:r>
        <w:rPr>
          <w:lang w:val="ru-RU"/>
        </w:rPr>
        <w:t xml:space="preserve">- </w:t>
      </w:r>
      <w:r w:rsidR="00ED3919" w:rsidRPr="00280484">
        <w:rPr>
          <w:lang w:val="ru-RU"/>
        </w:rPr>
        <w:t>документы воинского учета для военнообязанных и лиц</w:t>
      </w:r>
      <w:r>
        <w:rPr>
          <w:lang w:val="ru-RU"/>
        </w:rPr>
        <w:t>, подлежащих призыву на военную</w:t>
      </w:r>
      <w:r w:rsidR="00ED3919" w:rsidRPr="00280484">
        <w:rPr>
          <w:lang w:val="ru-RU"/>
        </w:rPr>
        <w:t xml:space="preserve"> службу;</w:t>
      </w:r>
    </w:p>
    <w:p w14:paraId="0C906661" w14:textId="77777777" w:rsidR="00A27948" w:rsidRPr="00280484" w:rsidRDefault="00E62C8F" w:rsidP="002E5A21">
      <w:pPr>
        <w:spacing w:after="0" w:line="240" w:lineRule="auto"/>
        <w:ind w:left="0" w:right="0" w:firstLine="0"/>
        <w:rPr>
          <w:lang w:val="ru-RU"/>
        </w:rPr>
      </w:pPr>
      <w:r>
        <w:rPr>
          <w:lang w:val="ru-RU"/>
        </w:rPr>
        <w:t xml:space="preserve">- </w:t>
      </w:r>
      <w:r w:rsidR="00ED3919" w:rsidRPr="00280484">
        <w:rPr>
          <w:lang w:val="ru-RU"/>
        </w:rPr>
        <w:t>документ об образовании, о квалификации или наличии специальных знаний;</w:t>
      </w:r>
    </w:p>
    <w:p w14:paraId="1AB4458C" w14:textId="77777777" w:rsidR="00A27948" w:rsidRPr="00E62C8F" w:rsidRDefault="00E62C8F" w:rsidP="002E5A21">
      <w:pPr>
        <w:spacing w:after="0" w:line="240" w:lineRule="auto"/>
        <w:ind w:left="0" w:right="0" w:firstLine="0"/>
        <w:rPr>
          <w:lang w:val="ru-RU"/>
        </w:rPr>
      </w:pPr>
      <w:r>
        <w:rPr>
          <w:lang w:val="ru-RU"/>
        </w:rPr>
        <w:t xml:space="preserve">- </w:t>
      </w:r>
      <w:r w:rsidR="00ED3919" w:rsidRPr="00280484">
        <w:rPr>
          <w:lang w:val="ru-RU"/>
        </w:rPr>
        <w:t>при поступлении на работу, требующую специальн</w:t>
      </w:r>
      <w:r>
        <w:rPr>
          <w:lang w:val="ru-RU"/>
        </w:rPr>
        <w:t>ых знаний или специальной подго</w:t>
      </w:r>
      <w:r w:rsidR="00ED3919" w:rsidRPr="00E62C8F">
        <w:rPr>
          <w:lang w:val="ru-RU"/>
        </w:rPr>
        <w:t>товки;</w:t>
      </w:r>
    </w:p>
    <w:p w14:paraId="10DCC914" w14:textId="77777777" w:rsidR="00A27948" w:rsidRPr="00280484" w:rsidRDefault="00ED3919" w:rsidP="002E5A21">
      <w:pPr>
        <w:spacing w:after="0" w:line="240" w:lineRule="auto"/>
        <w:ind w:left="0" w:right="0" w:firstLine="0"/>
        <w:rPr>
          <w:lang w:val="ru-RU"/>
        </w:rPr>
      </w:pPr>
      <w:r>
        <w:rPr>
          <w:noProof/>
          <w:lang w:val="ru-RU" w:eastAsia="ru-RU"/>
        </w:rPr>
        <w:drawing>
          <wp:anchor distT="0" distB="0" distL="114300" distR="114300" simplePos="0" relativeHeight="251659264" behindDoc="0" locked="0" layoutInCell="1" allowOverlap="0" wp14:anchorId="54E4990A" wp14:editId="60CFE52E">
            <wp:simplePos x="0" y="0"/>
            <wp:positionH relativeFrom="page">
              <wp:posOffset>566738</wp:posOffset>
            </wp:positionH>
            <wp:positionV relativeFrom="page">
              <wp:posOffset>4810201</wp:posOffset>
            </wp:positionV>
            <wp:extent cx="12188" cy="6097"/>
            <wp:effectExtent l="0" t="0" r="0" b="0"/>
            <wp:wrapSquare wrapText="bothSides"/>
            <wp:docPr id="5534" name="Picture 5534"/>
            <wp:cNvGraphicFramePr/>
            <a:graphic xmlns:a="http://schemas.openxmlformats.org/drawingml/2006/main">
              <a:graphicData uri="http://schemas.openxmlformats.org/drawingml/2006/picture">
                <pic:pic xmlns:pic="http://schemas.openxmlformats.org/drawingml/2006/picture">
                  <pic:nvPicPr>
                    <pic:cNvPr id="5534" name="Picture 5534"/>
                    <pic:cNvPicPr/>
                  </pic:nvPicPr>
                  <pic:blipFill>
                    <a:blip r:embed="rId6"/>
                    <a:stretch>
                      <a:fillRect/>
                    </a:stretch>
                  </pic:blipFill>
                  <pic:spPr>
                    <a:xfrm>
                      <a:off x="0" y="0"/>
                      <a:ext cx="12188" cy="6097"/>
                    </a:xfrm>
                    <a:prstGeom prst="rect">
                      <a:avLst/>
                    </a:prstGeom>
                  </pic:spPr>
                </pic:pic>
              </a:graphicData>
            </a:graphic>
          </wp:anchor>
        </w:drawing>
      </w:r>
      <w:r>
        <w:rPr>
          <w:noProof/>
          <w:lang w:val="ru-RU" w:eastAsia="ru-RU"/>
        </w:rPr>
        <w:drawing>
          <wp:anchor distT="0" distB="0" distL="114300" distR="114300" simplePos="0" relativeHeight="251660288" behindDoc="0" locked="0" layoutInCell="1" allowOverlap="0" wp14:anchorId="2297F9AB" wp14:editId="3B51D470">
            <wp:simplePos x="0" y="0"/>
            <wp:positionH relativeFrom="page">
              <wp:posOffset>627677</wp:posOffset>
            </wp:positionH>
            <wp:positionV relativeFrom="page">
              <wp:posOffset>4816298</wp:posOffset>
            </wp:positionV>
            <wp:extent cx="6094" cy="6097"/>
            <wp:effectExtent l="0" t="0" r="0" b="0"/>
            <wp:wrapSquare wrapText="bothSides"/>
            <wp:docPr id="5535"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7"/>
                    <a:stretch>
                      <a:fillRect/>
                    </a:stretch>
                  </pic:blipFill>
                  <pic:spPr>
                    <a:xfrm>
                      <a:off x="0" y="0"/>
                      <a:ext cx="6094" cy="6097"/>
                    </a:xfrm>
                    <a:prstGeom prst="rect">
                      <a:avLst/>
                    </a:prstGeom>
                  </pic:spPr>
                </pic:pic>
              </a:graphicData>
            </a:graphic>
          </wp:anchor>
        </w:drawing>
      </w:r>
      <w:r>
        <w:rPr>
          <w:noProof/>
          <w:lang w:val="ru-RU" w:eastAsia="ru-RU"/>
        </w:rPr>
        <w:drawing>
          <wp:anchor distT="0" distB="0" distL="114300" distR="114300" simplePos="0" relativeHeight="251661312" behindDoc="0" locked="0" layoutInCell="1" allowOverlap="0" wp14:anchorId="4D4F92D2" wp14:editId="00C05CBB">
            <wp:simplePos x="0" y="0"/>
            <wp:positionH relativeFrom="page">
              <wp:posOffset>566738</wp:posOffset>
            </wp:positionH>
            <wp:positionV relativeFrom="page">
              <wp:posOffset>4822394</wp:posOffset>
            </wp:positionV>
            <wp:extent cx="12188" cy="12193"/>
            <wp:effectExtent l="0" t="0" r="0" b="0"/>
            <wp:wrapSquare wrapText="bothSides"/>
            <wp:docPr id="5536" name="Picture 5536"/>
            <wp:cNvGraphicFramePr/>
            <a:graphic xmlns:a="http://schemas.openxmlformats.org/drawingml/2006/main">
              <a:graphicData uri="http://schemas.openxmlformats.org/drawingml/2006/picture">
                <pic:pic xmlns:pic="http://schemas.openxmlformats.org/drawingml/2006/picture">
                  <pic:nvPicPr>
                    <pic:cNvPr id="5536" name="Picture 5536"/>
                    <pic:cNvPicPr/>
                  </pic:nvPicPr>
                  <pic:blipFill>
                    <a:blip r:embed="rId8"/>
                    <a:stretch>
                      <a:fillRect/>
                    </a:stretch>
                  </pic:blipFill>
                  <pic:spPr>
                    <a:xfrm>
                      <a:off x="0" y="0"/>
                      <a:ext cx="12188" cy="12193"/>
                    </a:xfrm>
                    <a:prstGeom prst="rect">
                      <a:avLst/>
                    </a:prstGeom>
                  </pic:spPr>
                </pic:pic>
              </a:graphicData>
            </a:graphic>
          </wp:anchor>
        </w:drawing>
      </w:r>
      <w:r w:rsidR="00E62C8F">
        <w:rPr>
          <w:lang w:val="ru-RU"/>
        </w:rPr>
        <w:t xml:space="preserve">- </w:t>
      </w:r>
      <w:r w:rsidRPr="00280484">
        <w:rPr>
          <w:lang w:val="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14:paraId="011AC71B" w14:textId="77777777" w:rsidR="00A27948" w:rsidRPr="00280484" w:rsidRDefault="00E62C8F" w:rsidP="002E5A21">
      <w:pPr>
        <w:spacing w:after="0" w:line="240" w:lineRule="auto"/>
        <w:ind w:left="0" w:right="0" w:firstLine="0"/>
        <w:rPr>
          <w:lang w:val="ru-RU"/>
        </w:rPr>
      </w:pPr>
      <w:r>
        <w:rPr>
          <w:lang w:val="ru-RU"/>
        </w:rPr>
        <w:t xml:space="preserve">- </w:t>
      </w:r>
      <w:r w:rsidR="00ED3919" w:rsidRPr="00280484">
        <w:rPr>
          <w:lang w:val="ru-RU"/>
        </w:rPr>
        <w:t>личную медицинскую книжку, содержащую сведения об отсутствии противопоказаний по состоянию</w:t>
      </w:r>
      <w:r>
        <w:rPr>
          <w:lang w:val="ru-RU"/>
        </w:rPr>
        <w:t xml:space="preserve"> здоровья для работы в МБУ ДО ШШЦ</w:t>
      </w:r>
      <w:r w:rsidR="00ED3919" w:rsidRPr="00280484">
        <w:rPr>
          <w:lang w:val="ru-RU"/>
        </w:rPr>
        <w:t xml:space="preserve"> (ч. 1 ст. 213 ТК РФ).</w:t>
      </w:r>
    </w:p>
    <w:p w14:paraId="7B550B2E" w14:textId="77777777" w:rsidR="00A27948" w:rsidRPr="00280484" w:rsidRDefault="00ED3919" w:rsidP="002E5A21">
      <w:pPr>
        <w:spacing w:after="0" w:line="240" w:lineRule="auto"/>
        <w:ind w:left="0" w:right="0" w:firstLine="0"/>
        <w:rPr>
          <w:lang w:val="ru-RU"/>
        </w:rPr>
      </w:pPr>
      <w:r w:rsidRPr="00280484">
        <w:rPr>
          <w:lang w:val="ru-RU"/>
        </w:rPr>
        <w:t>2.1.8.3апрещается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З ст.65 ТК РФ).</w:t>
      </w:r>
    </w:p>
    <w:p w14:paraId="089AE2A5" w14:textId="77777777" w:rsidR="00A27948" w:rsidRPr="00280484" w:rsidRDefault="00ED3919" w:rsidP="002E5A21">
      <w:pPr>
        <w:spacing w:after="0" w:line="240" w:lineRule="auto"/>
        <w:ind w:left="0" w:right="0" w:firstLine="0"/>
        <w:rPr>
          <w:lang w:val="ru-RU"/>
        </w:rPr>
      </w:pPr>
      <w:r w:rsidRPr="00280484">
        <w:rPr>
          <w:lang w:val="ru-RU"/>
        </w:rPr>
        <w:t>2.1.9. При заключении трудового договора впервые, трудовая книжка оформляется работодателем (ч.4 ст. 65 ТК РФ);</w:t>
      </w:r>
    </w:p>
    <w:p w14:paraId="38F5876B" w14:textId="77777777" w:rsidR="00A27948" w:rsidRPr="00280484" w:rsidRDefault="00ED3919" w:rsidP="002E5A21">
      <w:pPr>
        <w:spacing w:after="0" w:line="240" w:lineRule="auto"/>
        <w:ind w:left="0" w:right="0" w:firstLine="0"/>
        <w:rPr>
          <w:lang w:val="ru-RU"/>
        </w:rPr>
      </w:pPr>
      <w:r w:rsidRPr="00280484">
        <w:rPr>
          <w:lang w:val="ru-RU"/>
        </w:rPr>
        <w:t>2.1.10.Работники имеют право работать на условиях внутреннего и внешнего совместительства в порядке, предусмотренном ТК РФ.</w:t>
      </w:r>
    </w:p>
    <w:p w14:paraId="3E58E58B" w14:textId="77777777" w:rsidR="00A27948" w:rsidRPr="00280484" w:rsidRDefault="00ED3919" w:rsidP="002E5A21">
      <w:pPr>
        <w:spacing w:after="0" w:line="240" w:lineRule="auto"/>
        <w:ind w:left="0" w:right="0" w:firstLine="0"/>
        <w:jc w:val="left"/>
        <w:rPr>
          <w:lang w:val="ru-RU"/>
        </w:rPr>
      </w:pPr>
      <w:r w:rsidRPr="00280484">
        <w:rPr>
          <w:sz w:val="22"/>
          <w:lang w:val="ru-RU"/>
        </w:rPr>
        <w:t>2.1.11. Должностные обязанности руководителя МБУ ДО ШШЦ, не могут исполняться по совместительству (п.5 ст. 51 Закона РФ «Об образовании»).</w:t>
      </w:r>
    </w:p>
    <w:p w14:paraId="736ADEE2" w14:textId="77777777" w:rsidR="00E62C8F" w:rsidRDefault="00ED3919" w:rsidP="002E5A21">
      <w:pPr>
        <w:spacing w:after="0" w:line="240" w:lineRule="auto"/>
        <w:ind w:left="0" w:right="0" w:firstLine="0"/>
        <w:rPr>
          <w:lang w:val="ru-RU"/>
        </w:rPr>
      </w:pPr>
      <w:r w:rsidRPr="00280484">
        <w:rPr>
          <w:lang w:val="ru-RU"/>
        </w:rPr>
        <w:t>2.1.12.</w:t>
      </w:r>
      <w:r w:rsidR="00E62C8F">
        <w:rPr>
          <w:lang w:val="ru-RU"/>
        </w:rPr>
        <w:t xml:space="preserve"> </w:t>
      </w:r>
      <w:r w:rsidRPr="00280484">
        <w:rPr>
          <w:lang w:val="ru-RU"/>
        </w:rPr>
        <w:t xml:space="preserve">Трудовой договор, не оформленный в письменной форме, считается заключенным, если работник приступил к работе с ведома или по поручению руководителя или его представителя. При фактическом допущении работника к работе директор обязан оформить с ним трудовой договор в письменной форме не позднее трех рабочих дней со дня фактического допущения работника к работе (ст.. </w:t>
      </w:r>
      <w:r w:rsidRPr="00E62C8F">
        <w:rPr>
          <w:lang w:val="ru-RU"/>
        </w:rPr>
        <w:t>67 ТК РФ).</w:t>
      </w:r>
    </w:p>
    <w:p w14:paraId="65F578B0" w14:textId="77777777" w:rsidR="00E62C8F" w:rsidRDefault="00E62C8F" w:rsidP="002E5A21">
      <w:pPr>
        <w:spacing w:after="0" w:line="240" w:lineRule="auto"/>
        <w:ind w:left="0" w:right="0" w:firstLine="0"/>
        <w:rPr>
          <w:lang w:val="ru-RU"/>
        </w:rPr>
      </w:pPr>
      <w:r>
        <w:rPr>
          <w:lang w:val="ru-RU"/>
        </w:rPr>
        <w:t xml:space="preserve">2.1.13. </w:t>
      </w:r>
      <w:r w:rsidR="00ED3919" w:rsidRPr="00E62C8F">
        <w:rPr>
          <w:lang w:val="ru-RU"/>
        </w:rPr>
        <w:t>Прием на работу оформляется приказом директ</w:t>
      </w:r>
      <w:r>
        <w:rPr>
          <w:lang w:val="ru-RU"/>
        </w:rPr>
        <w:t>ора, изданным на основании заклю</w:t>
      </w:r>
      <w:r w:rsidR="00ED3919" w:rsidRPr="00E62C8F">
        <w:rPr>
          <w:lang w:val="ru-RU"/>
        </w:rPr>
        <w:t>ченного трудового договора. Содержание приказа директора должно соответствовать условиям заключенного трудового договора. Приказ директора о приеме на работу объявляется работнику под расписку в трехдневный срок со дня фактического начала работы. По требованию работника директор обязан выдать ему надлежаще заверенную копию указанного приказа.</w:t>
      </w:r>
    </w:p>
    <w:p w14:paraId="1523EA0E" w14:textId="77777777" w:rsidR="00A27948" w:rsidRPr="00280484" w:rsidRDefault="00E62C8F" w:rsidP="002E5A21">
      <w:pPr>
        <w:spacing w:after="0" w:line="240" w:lineRule="auto"/>
        <w:ind w:left="0" w:right="0" w:firstLine="0"/>
        <w:rPr>
          <w:lang w:val="ru-RU"/>
        </w:rPr>
      </w:pPr>
      <w:r>
        <w:rPr>
          <w:lang w:val="ru-RU"/>
        </w:rPr>
        <w:t xml:space="preserve">2.1.14. </w:t>
      </w:r>
      <w:r w:rsidR="00ED3919" w:rsidRPr="00280484">
        <w:rPr>
          <w:lang w:val="ru-RU"/>
        </w:rPr>
        <w:t xml:space="preserve">При приеме на работу руководитель учреждения обязан ознакомить работника под роспись с действующими в учреждении Правилами внутреннего трудового распорядка, локальными нормативными актами, имеющими отношение к трудовой деятельности </w:t>
      </w:r>
      <w:r w:rsidRPr="00280484">
        <w:rPr>
          <w:lang w:val="ru-RU"/>
        </w:rPr>
        <w:lastRenderedPageBreak/>
        <w:t>работника</w:t>
      </w:r>
      <w:r w:rsidR="00ED3919" w:rsidRPr="00280484">
        <w:rPr>
          <w:lang w:val="ru-RU"/>
        </w:rPr>
        <w:t>, его должностными обязанностями, коллективным договором (ч. З ст. 68 ТК РФ).</w:t>
      </w:r>
    </w:p>
    <w:p w14:paraId="1DD6E711" w14:textId="77777777" w:rsidR="00A27948" w:rsidRPr="00280484" w:rsidRDefault="00E62C8F" w:rsidP="002E5A21">
      <w:pPr>
        <w:spacing w:after="0" w:line="240" w:lineRule="auto"/>
        <w:ind w:left="0" w:right="0" w:firstLine="0"/>
        <w:rPr>
          <w:lang w:val="ru-RU"/>
        </w:rPr>
      </w:pPr>
      <w:r>
        <w:rPr>
          <w:lang w:val="ru-RU"/>
        </w:rPr>
        <w:t xml:space="preserve">2.1.15. </w:t>
      </w:r>
      <w:r w:rsidR="00ED3919" w:rsidRPr="00280484">
        <w:rPr>
          <w:lang w:val="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14:paraId="586B31B2" w14:textId="77777777" w:rsidR="00A27948" w:rsidRPr="00280484" w:rsidRDefault="00E62C8F" w:rsidP="002E5A21">
      <w:pPr>
        <w:spacing w:after="0" w:line="240" w:lineRule="auto"/>
        <w:ind w:left="0" w:right="0" w:firstLine="0"/>
        <w:rPr>
          <w:lang w:val="ru-RU"/>
        </w:rPr>
      </w:pPr>
      <w:r>
        <w:rPr>
          <w:lang w:val="ru-RU"/>
        </w:rPr>
        <w:t xml:space="preserve">2.1.16. </w:t>
      </w:r>
      <w:r w:rsidR="00ED3919" w:rsidRPr="00280484">
        <w:rPr>
          <w:lang w:val="ru-RU"/>
        </w:rPr>
        <w:t>Трудовые книжки работников хранятся в учрежде</w:t>
      </w:r>
      <w:r w:rsidR="00ED3919" w:rsidRPr="00E62C8F">
        <w:rPr>
          <w:lang w:val="ru-RU"/>
        </w:rPr>
        <w:t>нии</w:t>
      </w:r>
      <w:r w:rsidR="00ED3919" w:rsidRPr="00280484">
        <w:rPr>
          <w:lang w:val="ru-RU"/>
        </w:rPr>
        <w:t>. Бланки трудовых книжек и вкладыши к ним хранятся как документы строгой отчетности.</w:t>
      </w:r>
    </w:p>
    <w:p w14:paraId="235E4E2F" w14:textId="77777777" w:rsidR="00A27948" w:rsidRPr="00280484" w:rsidRDefault="00E62C8F" w:rsidP="002E5A21">
      <w:pPr>
        <w:spacing w:after="0" w:line="240" w:lineRule="auto"/>
        <w:ind w:left="0" w:right="0" w:firstLine="0"/>
        <w:rPr>
          <w:lang w:val="ru-RU"/>
        </w:rPr>
      </w:pPr>
      <w:r>
        <w:rPr>
          <w:lang w:val="ru-RU"/>
        </w:rPr>
        <w:t xml:space="preserve">2.1.17. </w:t>
      </w:r>
      <w:r w:rsidR="00ED3919" w:rsidRPr="00280484">
        <w:rPr>
          <w:lang w:val="ru-RU"/>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14:paraId="73EA36B7" w14:textId="77777777" w:rsidR="00A27948" w:rsidRPr="00E62C8F" w:rsidRDefault="00E62C8F" w:rsidP="002E5A21">
      <w:pPr>
        <w:pStyle w:val="a5"/>
        <w:numPr>
          <w:ilvl w:val="1"/>
          <w:numId w:val="27"/>
        </w:numPr>
        <w:spacing w:after="0" w:line="240" w:lineRule="auto"/>
        <w:ind w:left="0" w:right="0" w:firstLine="0"/>
        <w:rPr>
          <w:lang w:val="ru-RU"/>
        </w:rPr>
      </w:pPr>
      <w:r>
        <w:rPr>
          <w:lang w:val="ru-RU"/>
        </w:rPr>
        <w:t xml:space="preserve"> </w:t>
      </w:r>
      <w:r w:rsidR="00ED3919" w:rsidRPr="00E62C8F">
        <w:rPr>
          <w:lang w:val="ru-RU"/>
        </w:rPr>
        <w:t>Изменение условий трудового договора и перевод на другую работу:</w:t>
      </w:r>
    </w:p>
    <w:p w14:paraId="7B41FBEB" w14:textId="77777777" w:rsidR="00A27948" w:rsidRPr="00280484" w:rsidRDefault="00ED3919" w:rsidP="002E5A21">
      <w:pPr>
        <w:spacing w:after="0" w:line="240" w:lineRule="auto"/>
        <w:ind w:left="0" w:right="0" w:firstLine="0"/>
        <w:rPr>
          <w:lang w:val="ru-RU"/>
        </w:rPr>
      </w:pPr>
      <w:r w:rsidRPr="00280484">
        <w:rPr>
          <w:lang w:val="ru-RU"/>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w:t>
      </w:r>
      <w:r w:rsidRPr="00E62C8F">
        <w:rPr>
          <w:lang w:val="ru-RU"/>
        </w:rPr>
        <w:t>нны</w:t>
      </w:r>
      <w:r w:rsidRPr="00280484">
        <w:rPr>
          <w:lang w:val="ru-RU"/>
        </w:rPr>
        <w:t>х ТК РФ (ст. 74 ТК РФ). 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2D6A66E0" w14:textId="77777777" w:rsidR="00A27948" w:rsidRPr="00280484" w:rsidRDefault="00E62C8F" w:rsidP="002E5A21">
      <w:pPr>
        <w:spacing w:after="0" w:line="240" w:lineRule="auto"/>
        <w:ind w:left="0" w:right="0" w:firstLine="0"/>
        <w:rPr>
          <w:lang w:val="ru-RU"/>
        </w:rPr>
      </w:pPr>
      <w:r>
        <w:rPr>
          <w:lang w:val="ru-RU"/>
        </w:rPr>
        <w:t xml:space="preserve">2.2.2. </w:t>
      </w:r>
      <w:r w:rsidR="00ED3919" w:rsidRPr="00280484">
        <w:rPr>
          <w:lang w:val="ru-RU"/>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722, 151 ТК РФ, без освобождения от основной работы или путе</w:t>
      </w:r>
      <w:r>
        <w:rPr>
          <w:lang w:val="ru-RU"/>
        </w:rPr>
        <w:t>м временного перевода на другую</w:t>
      </w:r>
      <w:r w:rsidR="00ED3919" w:rsidRPr="00280484">
        <w:rPr>
          <w:lang w:val="ru-RU"/>
        </w:rPr>
        <w:t xml:space="preserve"> работу.</w:t>
      </w:r>
    </w:p>
    <w:p w14:paraId="65F966A1" w14:textId="77777777" w:rsidR="00A27948" w:rsidRPr="00280484" w:rsidRDefault="00E62C8F" w:rsidP="002E5A21">
      <w:pPr>
        <w:spacing w:after="0" w:line="240" w:lineRule="auto"/>
        <w:ind w:left="0" w:right="0" w:firstLine="0"/>
        <w:rPr>
          <w:lang w:val="ru-RU"/>
        </w:rPr>
      </w:pPr>
      <w:r>
        <w:rPr>
          <w:lang w:val="ru-RU"/>
        </w:rPr>
        <w:t xml:space="preserve">2.2.3. </w:t>
      </w:r>
      <w:r w:rsidR="00ED3919" w:rsidRPr="00280484">
        <w:rPr>
          <w:lang w:val="ru-RU"/>
        </w:rPr>
        <w:t>Перевод работника на другую работу в соответствии с медицинским заключением производится в порядке, предусмотренном ст. ст. 73, 182, 254 ТК РФ.</w:t>
      </w:r>
    </w:p>
    <w:p w14:paraId="2BE324BA" w14:textId="77777777" w:rsidR="00A27948" w:rsidRPr="00280484" w:rsidRDefault="00ED3919" w:rsidP="002E5A21">
      <w:pPr>
        <w:spacing w:after="0" w:line="240" w:lineRule="auto"/>
        <w:ind w:left="0" w:right="0" w:firstLine="0"/>
        <w:rPr>
          <w:lang w:val="ru-RU"/>
        </w:rPr>
      </w:pPr>
      <w:r w:rsidRPr="00280484">
        <w:rPr>
          <w:lang w:val="ru-RU"/>
        </w:rPr>
        <w:t>2.3.</w:t>
      </w:r>
      <w:r w:rsidR="00E62C8F">
        <w:rPr>
          <w:lang w:val="ru-RU"/>
        </w:rPr>
        <w:t xml:space="preserve"> </w:t>
      </w:r>
      <w:r w:rsidRPr="00280484">
        <w:rPr>
          <w:lang w:val="ru-RU"/>
        </w:rPr>
        <w:t>0тстранение от работы.</w:t>
      </w:r>
    </w:p>
    <w:p w14:paraId="4404BF2C" w14:textId="77777777" w:rsidR="00A27948" w:rsidRPr="00280484" w:rsidRDefault="00ED3919" w:rsidP="002E5A21">
      <w:pPr>
        <w:spacing w:after="0" w:line="240" w:lineRule="auto"/>
        <w:ind w:left="0" w:right="0" w:firstLine="0"/>
        <w:rPr>
          <w:lang w:val="ru-RU"/>
        </w:rPr>
      </w:pPr>
      <w:r w:rsidRPr="00280484">
        <w:rPr>
          <w:lang w:val="ru-RU"/>
        </w:rPr>
        <w:t>2.3.1. Работодатель обязан в соответствии со ст. 76 ТК РФ отстранить от работы (не допускать к работе) работника:</w:t>
      </w:r>
    </w:p>
    <w:p w14:paraId="0526DF64" w14:textId="77777777" w:rsidR="00A27948" w:rsidRPr="00280484" w:rsidRDefault="00ED3919" w:rsidP="002E5A21">
      <w:pPr>
        <w:numPr>
          <w:ilvl w:val="0"/>
          <w:numId w:val="6"/>
        </w:numPr>
        <w:spacing w:after="0" w:line="240" w:lineRule="auto"/>
        <w:ind w:left="0" w:right="0" w:firstLine="0"/>
        <w:rPr>
          <w:lang w:val="ru-RU"/>
        </w:rPr>
      </w:pPr>
      <w:r w:rsidRPr="00280484">
        <w:rPr>
          <w:lang w:val="ru-RU"/>
        </w:rPr>
        <w:t>появившегося на работе в состоянии алкогольного, наркотического или иного токсического опьянения;</w:t>
      </w:r>
    </w:p>
    <w:p w14:paraId="3F54C217" w14:textId="77777777" w:rsidR="00A27948" w:rsidRPr="00280484" w:rsidRDefault="00ED3919" w:rsidP="002E5A21">
      <w:pPr>
        <w:spacing w:after="0" w:line="240" w:lineRule="auto"/>
        <w:ind w:left="0" w:right="0" w:firstLine="0"/>
        <w:rPr>
          <w:lang w:val="ru-RU"/>
        </w:rPr>
      </w:pPr>
      <w:r w:rsidRPr="00280484">
        <w:rPr>
          <w:lang w:val="ru-RU"/>
        </w:rPr>
        <w:t>-не прошедшего в установленном порядке обучение и проверку знаний и навыков в области охраны труда;</w:t>
      </w:r>
    </w:p>
    <w:p w14:paraId="31A6C020" w14:textId="77777777" w:rsidR="00A27948" w:rsidRPr="00280484" w:rsidRDefault="00ED3919" w:rsidP="002E5A21">
      <w:pPr>
        <w:spacing w:after="0" w:line="240" w:lineRule="auto"/>
        <w:ind w:left="0" w:right="0" w:firstLine="0"/>
        <w:rPr>
          <w:lang w:val="ru-RU"/>
        </w:rPr>
      </w:pPr>
      <w:r w:rsidRPr="00280484">
        <w:rPr>
          <w:lang w:val="ru-RU"/>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w:t>
      </w:r>
      <w:r>
        <w:rPr>
          <w:noProof/>
          <w:lang w:val="ru-RU" w:eastAsia="ru-RU"/>
        </w:rPr>
        <w:drawing>
          <wp:inline distT="0" distB="0" distL="0" distR="0" wp14:anchorId="6EB22E9F" wp14:editId="44B38EE9">
            <wp:extent cx="6094" cy="6097"/>
            <wp:effectExtent l="0" t="0" r="0" b="0"/>
            <wp:docPr id="8687" name="Picture 8687"/>
            <wp:cNvGraphicFramePr/>
            <a:graphic xmlns:a="http://schemas.openxmlformats.org/drawingml/2006/main">
              <a:graphicData uri="http://schemas.openxmlformats.org/drawingml/2006/picture">
                <pic:pic xmlns:pic="http://schemas.openxmlformats.org/drawingml/2006/picture">
                  <pic:nvPicPr>
                    <pic:cNvPr id="8687" name="Picture 8687"/>
                    <pic:cNvPicPr/>
                  </pic:nvPicPr>
                  <pic:blipFill>
                    <a:blip r:embed="rId9"/>
                    <a:stretch>
                      <a:fillRect/>
                    </a:stretch>
                  </pic:blipFill>
                  <pic:spPr>
                    <a:xfrm>
                      <a:off x="0" y="0"/>
                      <a:ext cx="6094" cy="6097"/>
                    </a:xfrm>
                    <a:prstGeom prst="rect">
                      <a:avLst/>
                    </a:prstGeom>
                  </pic:spPr>
                </pic:pic>
              </a:graphicData>
            </a:graphic>
          </wp:inline>
        </w:drawing>
      </w:r>
      <w:r w:rsidRPr="00280484">
        <w:rPr>
          <w:lang w:val="ru-RU"/>
        </w:rPr>
        <w:t>Российской Федерации;</w:t>
      </w:r>
    </w:p>
    <w:p w14:paraId="6525684F" w14:textId="77777777" w:rsidR="00A27948" w:rsidRPr="00280484" w:rsidRDefault="00ED3919" w:rsidP="002E5A21">
      <w:pPr>
        <w:numPr>
          <w:ilvl w:val="0"/>
          <w:numId w:val="6"/>
        </w:numPr>
        <w:spacing w:after="0" w:line="240" w:lineRule="auto"/>
        <w:ind w:left="0" w:right="0" w:firstLine="0"/>
        <w:rPr>
          <w:lang w:val="ru-RU"/>
        </w:rPr>
      </w:pPr>
      <w:r w:rsidRPr="00280484">
        <w:rPr>
          <w:lang w:val="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671F92FC" w14:textId="77777777" w:rsidR="00A27948" w:rsidRPr="00280484" w:rsidRDefault="00ED3919" w:rsidP="002E5A21">
      <w:pPr>
        <w:numPr>
          <w:ilvl w:val="0"/>
          <w:numId w:val="6"/>
        </w:numPr>
        <w:spacing w:after="0" w:line="240" w:lineRule="auto"/>
        <w:ind w:left="0" w:right="0" w:firstLine="0"/>
        <w:rPr>
          <w:lang w:val="ru-RU"/>
        </w:rPr>
      </w:pPr>
      <w:r w:rsidRPr="00280484">
        <w:rPr>
          <w:lang w:val="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4156CA27" w14:textId="77777777" w:rsidR="00A27948" w:rsidRPr="00280484" w:rsidRDefault="00ED3919" w:rsidP="002E5A21">
      <w:pPr>
        <w:numPr>
          <w:ilvl w:val="0"/>
          <w:numId w:val="6"/>
        </w:numPr>
        <w:spacing w:after="0" w:line="240" w:lineRule="auto"/>
        <w:ind w:left="0" w:right="0" w:firstLine="0"/>
        <w:rPr>
          <w:lang w:val="ru-RU"/>
        </w:rPr>
      </w:pPr>
      <w:r w:rsidRPr="00280484">
        <w:rPr>
          <w:lang w:val="ru-RU"/>
        </w:rPr>
        <w:t>в других случаях, предусмотренных федеральными законами и иными нормативными правовыми актами Российской Федерации.</w:t>
      </w:r>
    </w:p>
    <w:p w14:paraId="399616A1" w14:textId="77777777" w:rsidR="00A27948" w:rsidRPr="00E62C8F" w:rsidRDefault="00E62C8F" w:rsidP="002E5A21">
      <w:pPr>
        <w:spacing w:after="0" w:line="240" w:lineRule="auto"/>
        <w:ind w:left="0" w:right="0" w:firstLine="0"/>
        <w:rPr>
          <w:lang w:val="ru-RU"/>
        </w:rPr>
      </w:pPr>
      <w:r>
        <w:rPr>
          <w:lang w:val="ru-RU"/>
        </w:rPr>
        <w:t>2.</w:t>
      </w:r>
      <w:r w:rsidR="00ED3919" w:rsidRPr="00E62C8F">
        <w:rPr>
          <w:lang w:val="ru-RU"/>
        </w:rPr>
        <w:t>4.</w:t>
      </w:r>
      <w:r>
        <w:rPr>
          <w:lang w:val="ru-RU"/>
        </w:rPr>
        <w:t xml:space="preserve"> </w:t>
      </w:r>
      <w:r w:rsidR="00ED3919" w:rsidRPr="00E62C8F">
        <w:rPr>
          <w:lang w:val="ru-RU"/>
        </w:rPr>
        <w:t>Прекращение трудового договора.</w:t>
      </w:r>
    </w:p>
    <w:p w14:paraId="4DEEFDDF" w14:textId="77777777" w:rsidR="00A27948" w:rsidRPr="00280484" w:rsidRDefault="00ED3919" w:rsidP="002E5A21">
      <w:pPr>
        <w:spacing w:after="0" w:line="240" w:lineRule="auto"/>
        <w:ind w:left="0" w:right="0" w:firstLine="0"/>
        <w:rPr>
          <w:lang w:val="ru-RU"/>
        </w:rPr>
      </w:pPr>
      <w:r w:rsidRPr="00280484">
        <w:rPr>
          <w:lang w:val="ru-RU"/>
        </w:rPr>
        <w:t>2.4.1. Прекращение трудового договора может иметь место только по основаниям, предусмотренным трудовым законодательством.</w:t>
      </w:r>
    </w:p>
    <w:p w14:paraId="648E369E" w14:textId="77777777" w:rsidR="00A27948" w:rsidRPr="00280484" w:rsidRDefault="00ED3919" w:rsidP="002E5A21">
      <w:pPr>
        <w:spacing w:after="0" w:line="240" w:lineRule="auto"/>
        <w:ind w:left="0" w:right="0" w:firstLine="0"/>
        <w:rPr>
          <w:lang w:val="ru-RU"/>
        </w:rPr>
      </w:pPr>
      <w:r w:rsidRPr="00280484">
        <w:rPr>
          <w:lang w:val="ru-RU"/>
        </w:rPr>
        <w:t>2</w:t>
      </w:r>
      <w:r w:rsidR="00E62C8F">
        <w:rPr>
          <w:lang w:val="ru-RU"/>
        </w:rPr>
        <w:t>.</w:t>
      </w:r>
      <w:r w:rsidRPr="00280484">
        <w:rPr>
          <w:lang w:val="ru-RU"/>
        </w:rPr>
        <w:t>4.2. Трудовой договор может быть расторгнут в любое время по соглашению сторон трудового договора (ст. 78 ТК РФ).</w:t>
      </w:r>
    </w:p>
    <w:p w14:paraId="3ED226BD" w14:textId="77777777" w:rsidR="00A27948" w:rsidRPr="00280484" w:rsidRDefault="006A0E6F" w:rsidP="002E5A21">
      <w:pPr>
        <w:spacing w:after="0" w:line="240" w:lineRule="auto"/>
        <w:ind w:left="0" w:right="0" w:firstLine="0"/>
        <w:rPr>
          <w:lang w:val="ru-RU"/>
        </w:rPr>
      </w:pPr>
      <w:r>
        <w:rPr>
          <w:lang w:val="ru-RU"/>
        </w:rPr>
        <w:lastRenderedPageBreak/>
        <w:t xml:space="preserve">2.4.3. </w:t>
      </w:r>
      <w:r w:rsidR="00ED3919" w:rsidRPr="00280484">
        <w:rPr>
          <w:lang w:val="ru-RU"/>
        </w:rPr>
        <w:t>Срочный трудовой договор прекращается с истечением срока его действия (ст.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w:t>
      </w:r>
      <w:r>
        <w:rPr>
          <w:lang w:val="ru-RU"/>
        </w:rPr>
        <w:t>язанностей отсутствующего работни</w:t>
      </w:r>
      <w:r w:rsidR="00ED3919" w:rsidRPr="00280484">
        <w:rPr>
          <w:lang w:val="ru-RU"/>
        </w:rPr>
        <w:t>ка.</w:t>
      </w:r>
    </w:p>
    <w:p w14:paraId="1F24E43F" w14:textId="77777777" w:rsidR="00A27948" w:rsidRPr="00280484" w:rsidRDefault="00ED3919" w:rsidP="002E5A21">
      <w:pPr>
        <w:spacing w:after="0" w:line="240" w:lineRule="auto"/>
        <w:ind w:left="0" w:right="0" w:firstLine="0"/>
        <w:rPr>
          <w:lang w:val="ru-RU"/>
        </w:rPr>
      </w:pPr>
      <w:r w:rsidRPr="00280484">
        <w:rPr>
          <w:lang w:val="ru-RU"/>
        </w:rPr>
        <w:t>Трудовой договор, заключенный на время выполнения определенной работы, прекращается по завершении этой работы.</w:t>
      </w:r>
    </w:p>
    <w:p w14:paraId="65551894" w14:textId="77777777" w:rsidR="00A27948" w:rsidRPr="00280484" w:rsidRDefault="00ED3919" w:rsidP="002E5A21">
      <w:pPr>
        <w:spacing w:after="0" w:line="240" w:lineRule="auto"/>
        <w:ind w:left="0" w:right="0" w:firstLine="0"/>
        <w:rPr>
          <w:lang w:val="ru-RU"/>
        </w:rPr>
      </w:pPr>
      <w:r w:rsidRPr="00280484">
        <w:rPr>
          <w:lang w:val="ru-RU"/>
        </w:rPr>
        <w:t>Трудовой договор, заключенный на время исполнения обязанностей отсутствующего работ</w:t>
      </w:r>
      <w:r w:rsidR="006A0E6F">
        <w:rPr>
          <w:lang w:val="ru-RU"/>
        </w:rPr>
        <w:t>н</w:t>
      </w:r>
      <w:r w:rsidRPr="00280484">
        <w:rPr>
          <w:lang w:val="ru-RU"/>
        </w:rPr>
        <w:t>ика, прекращается с выходом этого работника на работу.</w:t>
      </w:r>
    </w:p>
    <w:p w14:paraId="0C9CE1DA" w14:textId="77777777" w:rsidR="00A27948" w:rsidRPr="00280484" w:rsidRDefault="00ED3919" w:rsidP="002E5A21">
      <w:pPr>
        <w:spacing w:after="0" w:line="240" w:lineRule="auto"/>
        <w:ind w:left="0" w:right="0" w:firstLine="0"/>
        <w:jc w:val="left"/>
        <w:rPr>
          <w:lang w:val="ru-RU"/>
        </w:rPr>
      </w:pPr>
      <w:r w:rsidRPr="00280484">
        <w:rPr>
          <w:lang w:val="ru-RU"/>
        </w:rPr>
        <w:t>Трудовой договор с работником, работающим по совместительству, может быть прекращен в случае приема на работу работника, для которого эта работа будет являться основной.</w:t>
      </w:r>
    </w:p>
    <w:p w14:paraId="799113E0" w14:textId="77777777" w:rsidR="00A27948" w:rsidRPr="00280484" w:rsidRDefault="00ED3919" w:rsidP="002E5A21">
      <w:pPr>
        <w:spacing w:after="0" w:line="240" w:lineRule="auto"/>
        <w:ind w:left="0" w:right="0" w:firstLine="0"/>
        <w:rPr>
          <w:lang w:val="ru-RU"/>
        </w:rPr>
      </w:pPr>
      <w:r w:rsidRPr="00280484">
        <w:rPr>
          <w:lang w:val="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4DB4749B" w14:textId="77777777" w:rsidR="00A27948" w:rsidRPr="00280484" w:rsidRDefault="006A0E6F" w:rsidP="002E5A21">
      <w:pPr>
        <w:spacing w:after="0" w:line="240" w:lineRule="auto"/>
        <w:ind w:left="0" w:right="0" w:firstLine="0"/>
        <w:rPr>
          <w:lang w:val="ru-RU"/>
        </w:rPr>
      </w:pPr>
      <w:r>
        <w:rPr>
          <w:lang w:val="ru-RU"/>
        </w:rPr>
        <w:t xml:space="preserve">2.4.4. </w:t>
      </w:r>
      <w:r w:rsidR="00ED3919" w:rsidRPr="00280484">
        <w:rPr>
          <w:lang w:val="ru-RU"/>
        </w:rPr>
        <w:t>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1EEA3E72" w14:textId="77777777" w:rsidR="00A27948" w:rsidRPr="00280484" w:rsidRDefault="006A0E6F" w:rsidP="002E5A21">
      <w:pPr>
        <w:spacing w:after="0" w:line="240" w:lineRule="auto"/>
        <w:ind w:left="0" w:right="0" w:firstLine="0"/>
        <w:rPr>
          <w:lang w:val="ru-RU"/>
        </w:rPr>
      </w:pPr>
      <w:r>
        <w:rPr>
          <w:lang w:val="ru-RU"/>
        </w:rPr>
        <w:t xml:space="preserve">2.4.5. </w:t>
      </w:r>
      <w:r w:rsidR="00ED3919" w:rsidRPr="00280484">
        <w:rPr>
          <w:lang w:val="ru-RU"/>
        </w:rPr>
        <w:t>По соглашению между работником и работодателем трудовой договор может быть расторгнут и до истечения срока предупреждения об увольнении (ст. 80 ТК РФ).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1B6A509E" w14:textId="77777777" w:rsidR="00A27948" w:rsidRPr="00280484" w:rsidRDefault="006A0E6F" w:rsidP="002E5A21">
      <w:pPr>
        <w:spacing w:after="0" w:line="240" w:lineRule="auto"/>
        <w:ind w:left="0" w:right="0" w:firstLine="0"/>
        <w:rPr>
          <w:lang w:val="ru-RU"/>
        </w:rPr>
      </w:pPr>
      <w:r>
        <w:rPr>
          <w:lang w:val="ru-RU"/>
        </w:rPr>
        <w:t xml:space="preserve">2.4.6. </w:t>
      </w:r>
      <w:r w:rsidR="00ED3919" w:rsidRPr="00280484">
        <w:rPr>
          <w:lang w:val="ru-RU"/>
        </w:rPr>
        <w:t xml:space="preserve">До истечения срока предупреждения об увольнении работник имеет право в любое </w:t>
      </w:r>
      <w:r w:rsidR="00ED3919">
        <w:rPr>
          <w:noProof/>
          <w:lang w:val="ru-RU" w:eastAsia="ru-RU"/>
        </w:rPr>
        <w:drawing>
          <wp:inline distT="0" distB="0" distL="0" distR="0" wp14:anchorId="377E5D7B" wp14:editId="05D5138D">
            <wp:extent cx="6093" cy="6097"/>
            <wp:effectExtent l="0" t="0" r="0" b="0"/>
            <wp:docPr id="11848" name="Picture 11848"/>
            <wp:cNvGraphicFramePr/>
            <a:graphic xmlns:a="http://schemas.openxmlformats.org/drawingml/2006/main">
              <a:graphicData uri="http://schemas.openxmlformats.org/drawingml/2006/picture">
                <pic:pic xmlns:pic="http://schemas.openxmlformats.org/drawingml/2006/picture">
                  <pic:nvPicPr>
                    <pic:cNvPr id="11848" name="Picture 11848"/>
                    <pic:cNvPicPr/>
                  </pic:nvPicPr>
                  <pic:blipFill>
                    <a:blip r:embed="rId10"/>
                    <a:stretch>
                      <a:fillRect/>
                    </a:stretch>
                  </pic:blipFill>
                  <pic:spPr>
                    <a:xfrm>
                      <a:off x="0" y="0"/>
                      <a:ext cx="6093" cy="6097"/>
                    </a:xfrm>
                    <a:prstGeom prst="rect">
                      <a:avLst/>
                    </a:prstGeom>
                  </pic:spPr>
                </pic:pic>
              </a:graphicData>
            </a:graphic>
          </wp:inline>
        </w:drawing>
      </w:r>
      <w:r w:rsidR="00ED3919" w:rsidRPr="00280484">
        <w:rPr>
          <w:lang w:val="ru-RU"/>
        </w:rPr>
        <w:t xml:space="preserve">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w:t>
      </w:r>
      <w:r w:rsidR="00ED3919">
        <w:rPr>
          <w:noProof/>
          <w:lang w:val="ru-RU" w:eastAsia="ru-RU"/>
        </w:rPr>
        <w:drawing>
          <wp:inline distT="0" distB="0" distL="0" distR="0" wp14:anchorId="5A5BAFDC" wp14:editId="0A766823">
            <wp:extent cx="6094" cy="6097"/>
            <wp:effectExtent l="0" t="0" r="0" b="0"/>
            <wp:docPr id="11849" name="Picture 11849"/>
            <wp:cNvGraphicFramePr/>
            <a:graphic xmlns:a="http://schemas.openxmlformats.org/drawingml/2006/main">
              <a:graphicData uri="http://schemas.openxmlformats.org/drawingml/2006/picture">
                <pic:pic xmlns:pic="http://schemas.openxmlformats.org/drawingml/2006/picture">
                  <pic:nvPicPr>
                    <pic:cNvPr id="11849" name="Picture 11849"/>
                    <pic:cNvPicPr/>
                  </pic:nvPicPr>
                  <pic:blipFill>
                    <a:blip r:embed="rId11"/>
                    <a:stretch>
                      <a:fillRect/>
                    </a:stretch>
                  </pic:blipFill>
                  <pic:spPr>
                    <a:xfrm>
                      <a:off x="0" y="0"/>
                      <a:ext cx="6094" cy="6097"/>
                    </a:xfrm>
                    <a:prstGeom prst="rect">
                      <a:avLst/>
                    </a:prstGeom>
                  </pic:spPr>
                </pic:pic>
              </a:graphicData>
            </a:graphic>
          </wp:inline>
        </w:drawing>
      </w:r>
      <w:r w:rsidR="00ED3919" w:rsidRPr="00280484">
        <w:rPr>
          <w:lang w:val="ru-RU"/>
        </w:rPr>
        <w:t>договора.</w:t>
      </w:r>
    </w:p>
    <w:p w14:paraId="58A36F86" w14:textId="77777777" w:rsidR="00A27948" w:rsidRPr="00280484" w:rsidRDefault="00ED3919" w:rsidP="002E5A21">
      <w:pPr>
        <w:spacing w:after="0" w:line="240" w:lineRule="auto"/>
        <w:ind w:left="0" w:right="0" w:firstLine="0"/>
        <w:jc w:val="left"/>
        <w:rPr>
          <w:lang w:val="ru-RU"/>
        </w:rPr>
      </w:pPr>
      <w:r w:rsidRPr="00280484">
        <w:rPr>
          <w:lang w:val="ru-RU"/>
        </w:rPr>
        <w:t xml:space="preserve">По истечении срока предупреждения об увольнении </w:t>
      </w:r>
      <w:r w:rsidR="006A0E6F">
        <w:rPr>
          <w:lang w:val="ru-RU"/>
        </w:rPr>
        <w:t>работник имеет право прекратить</w:t>
      </w:r>
      <w:r w:rsidRPr="00280484">
        <w:rPr>
          <w:lang w:val="ru-RU"/>
        </w:rPr>
        <w:t xml:space="preserve"> работу.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10FA5561" w14:textId="77777777" w:rsidR="00A27948" w:rsidRPr="00280484" w:rsidRDefault="00ED3919" w:rsidP="002E5A21">
      <w:pPr>
        <w:spacing w:after="0" w:line="240" w:lineRule="auto"/>
        <w:ind w:left="0" w:right="0" w:firstLine="0"/>
        <w:rPr>
          <w:lang w:val="ru-RU"/>
        </w:rPr>
      </w:pPr>
      <w:r w:rsidRPr="00280484">
        <w:rPr>
          <w:lang w:val="ru-RU"/>
        </w:rPr>
        <w:t>2.4.7.</w:t>
      </w:r>
      <w:r w:rsidR="006A0E6F">
        <w:rPr>
          <w:lang w:val="ru-RU"/>
        </w:rPr>
        <w:t xml:space="preserve"> </w:t>
      </w:r>
      <w:r w:rsidRPr="00280484">
        <w:rPr>
          <w:lang w:val="ru-RU"/>
        </w:rPr>
        <w:t>Не допускается увольнение работника по инициативе работодателя в период его временной нетрудоспособности и в период пребывания в отпуске.</w:t>
      </w:r>
    </w:p>
    <w:p w14:paraId="6EAA1AB7" w14:textId="77777777" w:rsidR="00A27948" w:rsidRPr="00280484" w:rsidRDefault="006A0E6F" w:rsidP="002E5A21">
      <w:pPr>
        <w:spacing w:after="0" w:line="240" w:lineRule="auto"/>
        <w:ind w:left="0" w:right="0" w:firstLine="0"/>
        <w:jc w:val="left"/>
        <w:rPr>
          <w:lang w:val="ru-RU"/>
        </w:rPr>
      </w:pPr>
      <w:r>
        <w:rPr>
          <w:lang w:val="ru-RU"/>
        </w:rPr>
        <w:t xml:space="preserve">2.4.8. </w:t>
      </w:r>
      <w:r w:rsidR="00ED3919" w:rsidRPr="00280484">
        <w:rPr>
          <w:lang w:val="ru-RU"/>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(ч.4 ст. 71 ТК РФ).</w:t>
      </w:r>
    </w:p>
    <w:p w14:paraId="0ECFCC54" w14:textId="77777777" w:rsidR="00A27948" w:rsidRPr="00280484" w:rsidRDefault="006A0E6F" w:rsidP="002E5A21">
      <w:pPr>
        <w:spacing w:after="0" w:line="240" w:lineRule="auto"/>
        <w:ind w:left="0" w:right="0" w:firstLine="0"/>
        <w:jc w:val="left"/>
        <w:rPr>
          <w:lang w:val="ru-RU"/>
        </w:rPr>
      </w:pPr>
      <w:r>
        <w:rPr>
          <w:lang w:val="ru-RU"/>
        </w:rPr>
        <w:t xml:space="preserve">2.4.9. </w:t>
      </w:r>
      <w:r w:rsidR="00ED3919" w:rsidRPr="00280484">
        <w:rPr>
          <w:lang w:val="ru-RU"/>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14:paraId="54DE7114" w14:textId="77777777" w:rsidR="00A27948" w:rsidRPr="006A0E6F" w:rsidRDefault="006A0E6F" w:rsidP="002E5A21">
      <w:pPr>
        <w:spacing w:after="0" w:line="240" w:lineRule="auto"/>
        <w:ind w:left="0" w:right="0" w:firstLine="0"/>
        <w:rPr>
          <w:lang w:val="ru-RU"/>
        </w:rPr>
      </w:pPr>
      <w:r>
        <w:rPr>
          <w:lang w:val="ru-RU"/>
        </w:rPr>
        <w:t xml:space="preserve">2.4.10. </w:t>
      </w:r>
      <w:r w:rsidR="00ED3919" w:rsidRPr="00280484">
        <w:rPr>
          <w:lang w:val="ru-RU"/>
        </w:rPr>
        <w:t>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74A4FFCD" w14:textId="77777777" w:rsidR="00A27948" w:rsidRPr="00280484" w:rsidRDefault="006A0E6F" w:rsidP="002E5A21">
      <w:pPr>
        <w:spacing w:after="0" w:line="240" w:lineRule="auto"/>
        <w:ind w:left="0" w:right="0" w:firstLine="0"/>
        <w:rPr>
          <w:lang w:val="ru-RU"/>
        </w:rPr>
      </w:pPr>
      <w:r>
        <w:rPr>
          <w:lang w:val="ru-RU"/>
        </w:rPr>
        <w:lastRenderedPageBreak/>
        <w:t xml:space="preserve">2.4.11. </w:t>
      </w:r>
      <w:r w:rsidR="00ED3919" w:rsidRPr="00280484">
        <w:rPr>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78F65F1E" w14:textId="77777777" w:rsidR="00A27948" w:rsidRPr="00280484" w:rsidRDefault="006A0E6F" w:rsidP="002E5A21">
      <w:pPr>
        <w:spacing w:after="0" w:line="240" w:lineRule="auto"/>
        <w:ind w:left="0" w:right="0" w:firstLine="0"/>
        <w:rPr>
          <w:lang w:val="ru-RU"/>
        </w:rPr>
      </w:pPr>
      <w:r>
        <w:rPr>
          <w:lang w:val="ru-RU"/>
        </w:rPr>
        <w:t xml:space="preserve">2.4.12. </w:t>
      </w:r>
      <w:r w:rsidR="00ED3919" w:rsidRPr="00280484">
        <w:rPr>
          <w:lang w:val="ru-RU"/>
        </w:rP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быть произведена в точном соответствии с формулировками Трудового Кодекса Российской Федерации или иного федерального закона и со ссылкой на соответствующие статьи ТК РФ или иного федерального закона.</w:t>
      </w:r>
    </w:p>
    <w:p w14:paraId="1EAC07A6" w14:textId="77777777" w:rsidR="00A27948" w:rsidRPr="00280484" w:rsidRDefault="00ED3919" w:rsidP="002E5A21">
      <w:pPr>
        <w:spacing w:after="0" w:line="240" w:lineRule="auto"/>
        <w:ind w:left="0" w:right="0" w:firstLine="0"/>
        <w:jc w:val="center"/>
        <w:rPr>
          <w:lang w:val="ru-RU"/>
        </w:rPr>
      </w:pPr>
      <w:r w:rsidRPr="00280484">
        <w:rPr>
          <w:sz w:val="26"/>
          <w:lang w:val="ru-RU"/>
        </w:rPr>
        <w:t>З. ОСНОВНЫЕ ПРАВА И ОБЯЗАННОСТИ РАБОТНИКОВ УЧРЕЖДЕНИЯ</w:t>
      </w:r>
    </w:p>
    <w:p w14:paraId="48AE279F" w14:textId="77777777" w:rsidR="00A27948" w:rsidRPr="00280484" w:rsidRDefault="006A0E6F" w:rsidP="002E5A21">
      <w:pPr>
        <w:spacing w:after="0" w:line="240" w:lineRule="auto"/>
        <w:ind w:left="0" w:right="0" w:firstLine="0"/>
        <w:rPr>
          <w:lang w:val="ru-RU"/>
        </w:rPr>
      </w:pPr>
      <w:r>
        <w:rPr>
          <w:lang w:val="ru-RU"/>
        </w:rPr>
        <w:t>3.</w:t>
      </w:r>
      <w:r w:rsidR="00ED3919" w:rsidRPr="00280484">
        <w:rPr>
          <w:lang w:val="ru-RU"/>
        </w:rPr>
        <w:t>1.</w:t>
      </w:r>
      <w:r>
        <w:rPr>
          <w:lang w:val="ru-RU"/>
        </w:rPr>
        <w:t xml:space="preserve"> </w:t>
      </w:r>
      <w:r w:rsidR="00ED3919" w:rsidRPr="00280484">
        <w:rPr>
          <w:lang w:val="ru-RU"/>
        </w:rPr>
        <w:t>Работник имеет право в соответствии со статьей 21 Трудового Кодекса РФ на:</w:t>
      </w:r>
    </w:p>
    <w:p w14:paraId="5C32E111" w14:textId="77777777" w:rsidR="00A27948" w:rsidRPr="00280484" w:rsidRDefault="00ED3919" w:rsidP="002E5A21">
      <w:pPr>
        <w:spacing w:after="0" w:line="240" w:lineRule="auto"/>
        <w:ind w:left="0" w:right="0" w:firstLine="0"/>
        <w:rPr>
          <w:lang w:val="ru-RU"/>
        </w:rPr>
      </w:pPr>
      <w:r w:rsidRPr="00280484">
        <w:rPr>
          <w:lang w:val="ru-RU"/>
        </w:rPr>
        <w:t>- работу, отвечающую его профессиональной подготовке и квалификации;</w:t>
      </w:r>
    </w:p>
    <w:p w14:paraId="26F12F01" w14:textId="77777777" w:rsidR="00A27948" w:rsidRPr="00280484" w:rsidRDefault="00ED3919" w:rsidP="002E5A21">
      <w:pPr>
        <w:spacing w:after="0" w:line="240" w:lineRule="auto"/>
        <w:ind w:left="0" w:right="0" w:firstLine="0"/>
        <w:rPr>
          <w:lang w:val="ru-RU"/>
        </w:rPr>
      </w:pPr>
      <w:r w:rsidRPr="00280484">
        <w:rPr>
          <w:lang w:val="ru-RU"/>
        </w:rPr>
        <w:t>-</w:t>
      </w:r>
      <w:r w:rsidR="006A0E6F">
        <w:rPr>
          <w:lang w:val="ru-RU"/>
        </w:rPr>
        <w:t xml:space="preserve"> </w:t>
      </w:r>
      <w:r w:rsidRPr="00280484">
        <w:rPr>
          <w:lang w:val="ru-RU"/>
        </w:rPr>
        <w:t>производственные и социально - бытовые условия, обеспечивающие безопасность и соблюдение требований гигиены труда;</w:t>
      </w:r>
    </w:p>
    <w:p w14:paraId="0DA50D70" w14:textId="77777777" w:rsidR="00A27948" w:rsidRPr="00280484" w:rsidRDefault="00ED3919" w:rsidP="002E5A21">
      <w:pPr>
        <w:spacing w:after="0" w:line="240" w:lineRule="auto"/>
        <w:ind w:left="0" w:right="0" w:firstLine="0"/>
        <w:rPr>
          <w:lang w:val="ru-RU"/>
        </w:rPr>
      </w:pPr>
      <w:r w:rsidRPr="00280484">
        <w:rPr>
          <w:lang w:val="ru-RU"/>
        </w:rPr>
        <w:t>-</w:t>
      </w:r>
      <w:r w:rsidR="006A0E6F">
        <w:rPr>
          <w:lang w:val="ru-RU"/>
        </w:rPr>
        <w:t xml:space="preserve"> </w:t>
      </w:r>
      <w:r w:rsidRPr="00280484">
        <w:rPr>
          <w:lang w:val="ru-RU"/>
        </w:rPr>
        <w:t>охрану труда;</w:t>
      </w:r>
    </w:p>
    <w:p w14:paraId="10012D86" w14:textId="77777777" w:rsidR="00A27948" w:rsidRPr="00280484" w:rsidRDefault="00ED3919" w:rsidP="002E5A21">
      <w:pPr>
        <w:spacing w:after="0" w:line="240" w:lineRule="auto"/>
        <w:ind w:left="0" w:right="0" w:firstLine="0"/>
        <w:rPr>
          <w:lang w:val="ru-RU"/>
        </w:rPr>
      </w:pPr>
      <w:r w:rsidRPr="00280484">
        <w:rPr>
          <w:lang w:val="ru-RU"/>
        </w:rPr>
        <w:t>-</w:t>
      </w:r>
      <w:r w:rsidR="006A0E6F">
        <w:rPr>
          <w:lang w:val="ru-RU"/>
        </w:rPr>
        <w:t xml:space="preserve"> </w:t>
      </w:r>
      <w:r w:rsidRPr="00280484">
        <w:rPr>
          <w:lang w:val="ru-RU"/>
        </w:rP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 квалификационных групп работников;</w:t>
      </w:r>
    </w:p>
    <w:p w14:paraId="183C2B20" w14:textId="77777777" w:rsidR="00A27948" w:rsidRPr="00280484" w:rsidRDefault="00ED3919" w:rsidP="002E5A21">
      <w:pPr>
        <w:spacing w:after="0" w:line="240" w:lineRule="auto"/>
        <w:ind w:left="0" w:right="0" w:firstLine="0"/>
        <w:rPr>
          <w:lang w:val="ru-RU"/>
        </w:rPr>
      </w:pPr>
      <w:r w:rsidRPr="00280484">
        <w:rPr>
          <w:lang w:val="ru-RU"/>
        </w:rPr>
        <w:t>-</w:t>
      </w:r>
      <w:r w:rsidR="006A0E6F">
        <w:rPr>
          <w:lang w:val="ru-RU"/>
        </w:rPr>
        <w:t xml:space="preserve"> </w:t>
      </w:r>
      <w:r w:rsidRPr="00280484">
        <w:rPr>
          <w:lang w:val="ru-RU"/>
        </w:rPr>
        <w:t>отдых, который гарантируется установленным ТК РФ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14:paraId="574F1C00" w14:textId="77777777" w:rsidR="00A27948" w:rsidRPr="00280484" w:rsidRDefault="00ED3919" w:rsidP="002E5A21">
      <w:pPr>
        <w:spacing w:after="0" w:line="240" w:lineRule="auto"/>
        <w:ind w:left="0" w:right="0" w:firstLine="0"/>
        <w:rPr>
          <w:lang w:val="ru-RU"/>
        </w:rPr>
      </w:pPr>
      <w:r w:rsidRPr="00280484">
        <w:rPr>
          <w:lang w:val="ru-RU"/>
        </w:rPr>
        <w:t>-</w:t>
      </w:r>
      <w:r w:rsidR="006A0E6F">
        <w:rPr>
          <w:lang w:val="ru-RU"/>
        </w:rPr>
        <w:t xml:space="preserve"> </w:t>
      </w:r>
      <w:r w:rsidRPr="00280484">
        <w:rPr>
          <w:lang w:val="ru-RU"/>
        </w:rPr>
        <w:t>профессиональную подготовку, переподготовку и повышение квалификации в соответствии с Типовым Положением об аттестации работников муниципальных учреждений;</w:t>
      </w:r>
    </w:p>
    <w:p w14:paraId="10F220BE" w14:textId="77777777" w:rsidR="00A27948" w:rsidRPr="00280484" w:rsidRDefault="006A0E6F" w:rsidP="002E5A21">
      <w:pPr>
        <w:spacing w:after="0" w:line="240" w:lineRule="auto"/>
        <w:ind w:left="0" w:right="0" w:firstLine="0"/>
        <w:rPr>
          <w:lang w:val="ru-RU"/>
        </w:rPr>
      </w:pPr>
      <w:r>
        <w:rPr>
          <w:lang w:val="ru-RU"/>
        </w:rPr>
        <w:t xml:space="preserve">- </w:t>
      </w:r>
      <w:r w:rsidR="00ED3919" w:rsidRPr="00280484">
        <w:rPr>
          <w:lang w:val="ru-RU"/>
        </w:rPr>
        <w:t>пособие по социальному страхованию, социальное обеспечение по возрасту, а так же в случаях, предусмотренных законами и иными нормативно-правовыми актами;</w:t>
      </w:r>
    </w:p>
    <w:p w14:paraId="33DECC5A" w14:textId="77777777" w:rsidR="00A27948" w:rsidRPr="00280484" w:rsidRDefault="00ED3919" w:rsidP="002E5A21">
      <w:pPr>
        <w:spacing w:after="0" w:line="240" w:lineRule="auto"/>
        <w:ind w:left="0" w:right="0" w:firstLine="0"/>
        <w:rPr>
          <w:lang w:val="ru-RU"/>
        </w:rPr>
      </w:pPr>
      <w:r w:rsidRPr="00280484">
        <w:rPr>
          <w:lang w:val="ru-RU"/>
        </w:rPr>
        <w:t>3.2. Работник в соответствии со статьей 21 ТК РФ обязан:</w:t>
      </w:r>
    </w:p>
    <w:p w14:paraId="05525C6F" w14:textId="77777777" w:rsidR="00A27948" w:rsidRPr="00280484" w:rsidRDefault="006A0E6F" w:rsidP="002E5A21">
      <w:pPr>
        <w:spacing w:after="0" w:line="240" w:lineRule="auto"/>
        <w:ind w:left="0" w:right="0" w:firstLine="0"/>
        <w:rPr>
          <w:lang w:val="ru-RU"/>
        </w:rPr>
      </w:pPr>
      <w:r>
        <w:rPr>
          <w:lang w:val="ru-RU"/>
        </w:rPr>
        <w:t xml:space="preserve">- </w:t>
      </w:r>
      <w:r w:rsidR="00ED3919" w:rsidRPr="00280484">
        <w:rPr>
          <w:lang w:val="ru-RU"/>
        </w:rPr>
        <w:t>добросовестно исполнять свои трудовые обязанности, возложенные на него трудовым договором;</w:t>
      </w:r>
    </w:p>
    <w:p w14:paraId="43B0C998" w14:textId="77777777" w:rsidR="00A27948" w:rsidRPr="00280484" w:rsidRDefault="006A0E6F" w:rsidP="002E5A21">
      <w:pPr>
        <w:spacing w:after="0" w:line="240" w:lineRule="auto"/>
        <w:ind w:left="0" w:right="0" w:firstLine="0"/>
        <w:rPr>
          <w:lang w:val="ru-RU"/>
        </w:rPr>
      </w:pPr>
      <w:r>
        <w:rPr>
          <w:lang w:val="ru-RU"/>
        </w:rPr>
        <w:t xml:space="preserve">- </w:t>
      </w:r>
      <w:r w:rsidR="00ED3919" w:rsidRPr="00280484">
        <w:rPr>
          <w:lang w:val="ru-RU"/>
        </w:rPr>
        <w:t>соблюдать правила внутреннего трудового распорядка;</w:t>
      </w:r>
    </w:p>
    <w:p w14:paraId="703299B1" w14:textId="77777777" w:rsidR="00A27948" w:rsidRPr="006A0E6F" w:rsidRDefault="006A0E6F" w:rsidP="002E5A21">
      <w:pPr>
        <w:spacing w:after="0" w:line="240" w:lineRule="auto"/>
        <w:ind w:left="0" w:right="0" w:firstLine="0"/>
        <w:rPr>
          <w:lang w:val="ru-RU"/>
        </w:rPr>
      </w:pPr>
      <w:r>
        <w:rPr>
          <w:lang w:val="ru-RU"/>
        </w:rPr>
        <w:t xml:space="preserve">- </w:t>
      </w:r>
      <w:r w:rsidR="00ED3919" w:rsidRPr="006A0E6F">
        <w:rPr>
          <w:lang w:val="ru-RU"/>
        </w:rPr>
        <w:t>соблюдать трудовую дисциплину;</w:t>
      </w:r>
    </w:p>
    <w:p w14:paraId="603F1475" w14:textId="77777777" w:rsidR="00A27948" w:rsidRPr="006A0E6F" w:rsidRDefault="006A0E6F" w:rsidP="002E5A21">
      <w:pPr>
        <w:spacing w:after="0" w:line="240" w:lineRule="auto"/>
        <w:ind w:left="0" w:right="0" w:firstLine="0"/>
        <w:rPr>
          <w:lang w:val="ru-RU"/>
        </w:rPr>
      </w:pPr>
      <w:r>
        <w:rPr>
          <w:lang w:val="ru-RU"/>
        </w:rPr>
        <w:t xml:space="preserve">- </w:t>
      </w:r>
      <w:r w:rsidR="00ED3919" w:rsidRPr="006A0E6F">
        <w:rPr>
          <w:lang w:val="ru-RU"/>
        </w:rPr>
        <w:t>выполнять установленные нормы труда;</w:t>
      </w:r>
    </w:p>
    <w:p w14:paraId="6F00C1C4" w14:textId="77777777" w:rsidR="00A27948" w:rsidRPr="00280484" w:rsidRDefault="006A0E6F" w:rsidP="002E5A21">
      <w:pPr>
        <w:spacing w:after="0" w:line="240" w:lineRule="auto"/>
        <w:ind w:left="0" w:right="0" w:firstLine="0"/>
        <w:rPr>
          <w:lang w:val="ru-RU"/>
        </w:rPr>
      </w:pPr>
      <w:r>
        <w:rPr>
          <w:lang w:val="ru-RU"/>
        </w:rPr>
        <w:t xml:space="preserve">- </w:t>
      </w:r>
      <w:r w:rsidR="00ED3919" w:rsidRPr="00280484">
        <w:rPr>
          <w:lang w:val="ru-RU"/>
        </w:rPr>
        <w:t>соблюдать требования по охране труда и обеспечению безопасности труда;</w:t>
      </w:r>
    </w:p>
    <w:p w14:paraId="0B166050" w14:textId="77777777" w:rsidR="00A27948" w:rsidRPr="00280484" w:rsidRDefault="006A0E6F" w:rsidP="002E5A21">
      <w:pPr>
        <w:spacing w:after="0" w:line="240" w:lineRule="auto"/>
        <w:ind w:left="0" w:right="0" w:firstLine="0"/>
        <w:rPr>
          <w:lang w:val="ru-RU"/>
        </w:rPr>
      </w:pPr>
      <w:r>
        <w:rPr>
          <w:lang w:val="ru-RU"/>
        </w:rPr>
        <w:t xml:space="preserve">- </w:t>
      </w:r>
      <w:r w:rsidR="00ED3919" w:rsidRPr="00280484">
        <w:rPr>
          <w:lang w:val="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747983F3" w14:textId="77777777" w:rsidR="00A27948" w:rsidRPr="00280484" w:rsidRDefault="006A0E6F" w:rsidP="002E5A21">
      <w:pPr>
        <w:spacing w:after="0" w:line="240" w:lineRule="auto"/>
        <w:ind w:left="0" w:right="0" w:firstLine="0"/>
        <w:rPr>
          <w:lang w:val="ru-RU"/>
        </w:rPr>
      </w:pPr>
      <w:r>
        <w:rPr>
          <w:lang w:val="ru-RU"/>
        </w:rPr>
        <w:t xml:space="preserve">- </w:t>
      </w:r>
      <w:r w:rsidR="00ED3919" w:rsidRPr="00280484">
        <w:rPr>
          <w:lang w:val="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4C7E587" w14:textId="77777777" w:rsidR="00A27948" w:rsidRPr="006A0E6F" w:rsidRDefault="00ED3919" w:rsidP="002E5A21">
      <w:pPr>
        <w:pStyle w:val="a5"/>
        <w:numPr>
          <w:ilvl w:val="0"/>
          <w:numId w:val="28"/>
        </w:numPr>
        <w:spacing w:after="0" w:line="240" w:lineRule="auto"/>
        <w:ind w:left="0" w:right="0" w:firstLine="0"/>
        <w:jc w:val="center"/>
        <w:rPr>
          <w:lang w:val="ru-RU"/>
        </w:rPr>
      </w:pPr>
      <w:r w:rsidRPr="006A0E6F">
        <w:rPr>
          <w:sz w:val="26"/>
          <w:lang w:val="ru-RU"/>
        </w:rPr>
        <w:t>ОСНОВНЫЕ ПРАВА И ОБЯЗАННОСТИ РАБОТОДАТЕЛЯ</w:t>
      </w:r>
    </w:p>
    <w:p w14:paraId="33BD6DBF" w14:textId="77777777" w:rsidR="00A27948" w:rsidRPr="00280484" w:rsidRDefault="00ED3919" w:rsidP="002E5A21">
      <w:pPr>
        <w:spacing w:after="0" w:line="240" w:lineRule="auto"/>
        <w:ind w:left="0" w:right="0" w:firstLine="0"/>
        <w:rPr>
          <w:lang w:val="ru-RU"/>
        </w:rPr>
      </w:pPr>
      <w:r w:rsidRPr="00280484">
        <w:rPr>
          <w:lang w:val="ru-RU"/>
        </w:rPr>
        <w:t>4.1 Работодатель в соответствии со ст.22 Трудового Кодекса РФ имеет право:</w:t>
      </w:r>
    </w:p>
    <w:p w14:paraId="0527FC0D" w14:textId="77777777" w:rsidR="00A27948" w:rsidRPr="00280484" w:rsidRDefault="00ED3919" w:rsidP="002E5A21">
      <w:pPr>
        <w:numPr>
          <w:ilvl w:val="0"/>
          <w:numId w:val="12"/>
        </w:numPr>
        <w:spacing w:after="0" w:line="240" w:lineRule="auto"/>
        <w:ind w:left="0" w:right="0" w:firstLine="0"/>
        <w:rPr>
          <w:lang w:val="ru-RU"/>
        </w:rPr>
      </w:pPr>
      <w:r w:rsidRPr="00280484">
        <w:rPr>
          <w:lang w:val="ru-RU"/>
        </w:rPr>
        <w:t xml:space="preserve">заключать, изменять и расторгать трудовые договоры с работниками в порядке и на </w:t>
      </w:r>
      <w:r>
        <w:rPr>
          <w:noProof/>
          <w:lang w:val="ru-RU" w:eastAsia="ru-RU"/>
        </w:rPr>
        <w:drawing>
          <wp:inline distT="0" distB="0" distL="0" distR="0" wp14:anchorId="7B85B8B0" wp14:editId="540B3E0F">
            <wp:extent cx="6093" cy="6097"/>
            <wp:effectExtent l="0" t="0" r="0" b="0"/>
            <wp:docPr id="14690" name="Picture 14690"/>
            <wp:cNvGraphicFramePr/>
            <a:graphic xmlns:a="http://schemas.openxmlformats.org/drawingml/2006/main">
              <a:graphicData uri="http://schemas.openxmlformats.org/drawingml/2006/picture">
                <pic:pic xmlns:pic="http://schemas.openxmlformats.org/drawingml/2006/picture">
                  <pic:nvPicPr>
                    <pic:cNvPr id="14690" name="Picture 14690"/>
                    <pic:cNvPicPr/>
                  </pic:nvPicPr>
                  <pic:blipFill>
                    <a:blip r:embed="rId12"/>
                    <a:stretch>
                      <a:fillRect/>
                    </a:stretch>
                  </pic:blipFill>
                  <pic:spPr>
                    <a:xfrm>
                      <a:off x="0" y="0"/>
                      <a:ext cx="6093" cy="6097"/>
                    </a:xfrm>
                    <a:prstGeom prst="rect">
                      <a:avLst/>
                    </a:prstGeom>
                  </pic:spPr>
                </pic:pic>
              </a:graphicData>
            </a:graphic>
          </wp:inline>
        </w:drawing>
      </w:r>
      <w:r w:rsidRPr="00280484">
        <w:rPr>
          <w:lang w:val="ru-RU"/>
        </w:rPr>
        <w:t>условиях, которые установлены Трудовым Кодексом РФ, иными федеральными законами;</w:t>
      </w:r>
    </w:p>
    <w:p w14:paraId="69FD3305" w14:textId="77777777" w:rsidR="00A27948" w:rsidRPr="00280484" w:rsidRDefault="00ED3919" w:rsidP="002E5A21">
      <w:pPr>
        <w:numPr>
          <w:ilvl w:val="0"/>
          <w:numId w:val="12"/>
        </w:numPr>
        <w:spacing w:after="0" w:line="240" w:lineRule="auto"/>
        <w:ind w:left="0" w:right="0" w:firstLine="0"/>
        <w:rPr>
          <w:lang w:val="ru-RU"/>
        </w:rPr>
      </w:pPr>
      <w:r w:rsidRPr="00280484">
        <w:rPr>
          <w:lang w:val="ru-RU"/>
        </w:rPr>
        <w:t>вести коллективные переговоры и заключать коллективные договоры;</w:t>
      </w:r>
    </w:p>
    <w:p w14:paraId="319B3EC7" w14:textId="77777777" w:rsidR="00A27948" w:rsidRPr="00280484" w:rsidRDefault="00ED3919" w:rsidP="002E5A21">
      <w:pPr>
        <w:numPr>
          <w:ilvl w:val="0"/>
          <w:numId w:val="12"/>
        </w:numPr>
        <w:spacing w:after="0" w:line="240" w:lineRule="auto"/>
        <w:ind w:left="0" w:right="0" w:firstLine="0"/>
        <w:rPr>
          <w:lang w:val="ru-RU"/>
        </w:rPr>
      </w:pPr>
      <w:r w:rsidRPr="00280484">
        <w:rPr>
          <w:lang w:val="ru-RU"/>
        </w:rPr>
        <w:t>поощрять работников за добросовестный эффективный труд;</w:t>
      </w:r>
    </w:p>
    <w:p w14:paraId="2BC42AB7" w14:textId="77777777" w:rsidR="00A27948" w:rsidRPr="00280484" w:rsidRDefault="00ED3919" w:rsidP="002E5A21">
      <w:pPr>
        <w:numPr>
          <w:ilvl w:val="0"/>
          <w:numId w:val="12"/>
        </w:numPr>
        <w:spacing w:after="0" w:line="240" w:lineRule="auto"/>
        <w:ind w:left="0" w:right="0" w:firstLine="0"/>
        <w:rPr>
          <w:lang w:val="ru-RU"/>
        </w:rPr>
      </w:pPr>
      <w:r w:rsidRPr="00280484">
        <w:rPr>
          <w:lang w:val="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1FA780D4" w14:textId="77777777" w:rsidR="00A27948" w:rsidRPr="00280484" w:rsidRDefault="00ED3919" w:rsidP="002E5A21">
      <w:pPr>
        <w:numPr>
          <w:ilvl w:val="0"/>
          <w:numId w:val="12"/>
        </w:numPr>
        <w:spacing w:after="0" w:line="240" w:lineRule="auto"/>
        <w:ind w:left="0" w:right="0" w:firstLine="0"/>
        <w:rPr>
          <w:lang w:val="ru-RU"/>
        </w:rPr>
      </w:pPr>
      <w:r w:rsidRPr="00280484">
        <w:rPr>
          <w:lang w:val="ru-RU"/>
        </w:rPr>
        <w:lastRenderedPageBreak/>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14:paraId="78061064" w14:textId="77777777" w:rsidR="00A27948" w:rsidRDefault="00ED3919" w:rsidP="002E5A21">
      <w:pPr>
        <w:numPr>
          <w:ilvl w:val="0"/>
          <w:numId w:val="12"/>
        </w:numPr>
        <w:spacing w:after="0" w:line="240" w:lineRule="auto"/>
        <w:ind w:left="0" w:right="0" w:firstLine="0"/>
      </w:pPr>
      <w:proofErr w:type="spellStart"/>
      <w:r>
        <w:t>принимать</w:t>
      </w:r>
      <w:proofErr w:type="spellEnd"/>
      <w:r>
        <w:t xml:space="preserve"> </w:t>
      </w:r>
      <w:proofErr w:type="spellStart"/>
      <w:r>
        <w:t>локальные</w:t>
      </w:r>
      <w:proofErr w:type="spellEnd"/>
      <w:r>
        <w:t xml:space="preserve"> </w:t>
      </w:r>
      <w:proofErr w:type="spellStart"/>
      <w:r>
        <w:t>нормативные</w:t>
      </w:r>
      <w:proofErr w:type="spellEnd"/>
      <w:r>
        <w:t xml:space="preserve"> </w:t>
      </w:r>
      <w:proofErr w:type="spellStart"/>
      <w:r>
        <w:t>акты</w:t>
      </w:r>
      <w:proofErr w:type="spellEnd"/>
      <w:r>
        <w:t>;</w:t>
      </w:r>
    </w:p>
    <w:p w14:paraId="1BAFC231" w14:textId="77777777" w:rsidR="00A27948" w:rsidRPr="00280484" w:rsidRDefault="00ED3919" w:rsidP="002E5A21">
      <w:pPr>
        <w:numPr>
          <w:ilvl w:val="0"/>
          <w:numId w:val="12"/>
        </w:numPr>
        <w:spacing w:after="0" w:line="240" w:lineRule="auto"/>
        <w:ind w:left="0" w:right="0" w:firstLine="0"/>
        <w:rPr>
          <w:lang w:val="ru-RU"/>
        </w:rPr>
      </w:pPr>
      <w:r w:rsidRPr="00280484">
        <w:rPr>
          <w:lang w:val="ru-RU"/>
        </w:rPr>
        <w:t>создавать объединения работодателей в целях представительства и защиты своих интересов и вступать в них;</w:t>
      </w:r>
    </w:p>
    <w:p w14:paraId="40B9A100" w14:textId="77777777" w:rsidR="00A27948" w:rsidRDefault="00ED3919" w:rsidP="002E5A21">
      <w:pPr>
        <w:spacing w:after="0" w:line="240" w:lineRule="auto"/>
        <w:ind w:left="0" w:right="0" w:firstLine="0"/>
      </w:pPr>
      <w:r>
        <w:t xml:space="preserve">4.2. </w:t>
      </w:r>
      <w:proofErr w:type="spellStart"/>
      <w:r>
        <w:t>Работодатель</w:t>
      </w:r>
      <w:proofErr w:type="spellEnd"/>
      <w:r>
        <w:t xml:space="preserve"> </w:t>
      </w:r>
      <w:proofErr w:type="spellStart"/>
      <w:r>
        <w:t>обязан</w:t>
      </w:r>
      <w:proofErr w:type="spellEnd"/>
      <w:r>
        <w:t>:</w:t>
      </w:r>
    </w:p>
    <w:p w14:paraId="2C62569E" w14:textId="77777777" w:rsidR="00A27948" w:rsidRPr="00280484" w:rsidRDefault="00ED3919" w:rsidP="002E5A21">
      <w:pPr>
        <w:numPr>
          <w:ilvl w:val="2"/>
          <w:numId w:val="17"/>
        </w:numPr>
        <w:spacing w:after="0" w:line="240" w:lineRule="auto"/>
        <w:ind w:left="0" w:right="0" w:firstLine="0"/>
        <w:jc w:val="left"/>
        <w:rPr>
          <w:lang w:val="ru-RU"/>
        </w:rPr>
      </w:pPr>
      <w:r w:rsidRPr="00280484">
        <w:rPr>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3A1A82A" w14:textId="77777777" w:rsidR="00A27948" w:rsidRPr="00280484" w:rsidRDefault="00ED3919" w:rsidP="002E5A21">
      <w:pPr>
        <w:numPr>
          <w:ilvl w:val="2"/>
          <w:numId w:val="17"/>
        </w:numPr>
        <w:spacing w:after="0" w:line="240" w:lineRule="auto"/>
        <w:ind w:left="0" w:right="0" w:firstLine="0"/>
        <w:jc w:val="left"/>
        <w:rPr>
          <w:lang w:val="ru-RU"/>
        </w:rPr>
      </w:pPr>
      <w:r w:rsidRPr="00280484">
        <w:rPr>
          <w:lang w:val="ru-RU"/>
        </w:rPr>
        <w:t>предоставлять работникам работу, обусловленную трудовым договором; обеспечивать безопасность и условия труда, соответствующие государственным нормативным требованиям охраны труда;</w:t>
      </w:r>
    </w:p>
    <w:p w14:paraId="7BBD3902" w14:textId="77777777" w:rsidR="00A27948" w:rsidRPr="00280484" w:rsidRDefault="00ED3919" w:rsidP="002E5A21">
      <w:pPr>
        <w:spacing w:after="0" w:line="240" w:lineRule="auto"/>
        <w:ind w:left="0" w:right="0" w:firstLine="0"/>
        <w:rPr>
          <w:lang w:val="ru-RU"/>
        </w:rPr>
      </w:pPr>
      <w:r w:rsidRPr="00280484">
        <w:rPr>
          <w:lang w:val="ru-RU"/>
        </w:rPr>
        <w:t>4.2.3</w:t>
      </w:r>
      <w:r w:rsidR="00DF7A6B">
        <w:rPr>
          <w:lang w:val="ru-RU"/>
        </w:rPr>
        <w:t>.</w:t>
      </w:r>
      <w:r w:rsidRPr="00280484">
        <w:rPr>
          <w:lang w:val="ru-RU"/>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540F531" w14:textId="77777777" w:rsidR="00A27948" w:rsidRPr="00280484" w:rsidRDefault="00ED3919" w:rsidP="002E5A21">
      <w:pPr>
        <w:spacing w:after="0" w:line="240" w:lineRule="auto"/>
        <w:ind w:left="0" w:right="0" w:firstLine="0"/>
        <w:rPr>
          <w:lang w:val="ru-RU"/>
        </w:rPr>
      </w:pPr>
      <w:r w:rsidRPr="00280484">
        <w:rPr>
          <w:lang w:val="ru-RU"/>
        </w:rPr>
        <w:t>4.2.4.</w:t>
      </w:r>
      <w:r w:rsidR="00DF7A6B">
        <w:rPr>
          <w:lang w:val="ru-RU"/>
        </w:rPr>
        <w:t xml:space="preserve"> </w:t>
      </w:r>
      <w:r w:rsidRPr="00280484">
        <w:rPr>
          <w:lang w:val="ru-RU"/>
        </w:rPr>
        <w:t>обеспечивать работникам равную оплату за труд равной ценности;</w:t>
      </w:r>
    </w:p>
    <w:p w14:paraId="480B2F31" w14:textId="77777777" w:rsidR="00A27948" w:rsidRPr="00280484" w:rsidRDefault="00DF7A6B" w:rsidP="002E5A21">
      <w:pPr>
        <w:spacing w:after="0" w:line="240" w:lineRule="auto"/>
        <w:ind w:left="0" w:right="0" w:firstLine="0"/>
        <w:rPr>
          <w:lang w:val="ru-RU"/>
        </w:rPr>
      </w:pPr>
      <w:r>
        <w:rPr>
          <w:lang w:val="ru-RU"/>
        </w:rPr>
        <w:t xml:space="preserve">4.2.5. </w:t>
      </w:r>
      <w:r w:rsidR="00ED3919" w:rsidRPr="00280484">
        <w:rPr>
          <w:lang w:val="ru-RU"/>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14:paraId="701E5532" w14:textId="77777777" w:rsidR="00A27948" w:rsidRPr="00DF7A6B" w:rsidRDefault="00ED3919" w:rsidP="002E5A21">
      <w:pPr>
        <w:pStyle w:val="a5"/>
        <w:numPr>
          <w:ilvl w:val="2"/>
          <w:numId w:val="19"/>
        </w:numPr>
        <w:spacing w:after="0" w:line="240" w:lineRule="auto"/>
        <w:ind w:left="0" w:right="0" w:firstLine="0"/>
        <w:rPr>
          <w:lang w:val="ru-RU"/>
        </w:rPr>
      </w:pPr>
      <w:r w:rsidRPr="00DF7A6B">
        <w:rPr>
          <w:lang w:val="ru-RU"/>
        </w:rPr>
        <w:t>вести коллективные переговоры, а также заключать коллективный договор в порядке, установленном Трудовым Кодексом;</w:t>
      </w:r>
    </w:p>
    <w:p w14:paraId="56B75CAB" w14:textId="77777777" w:rsidR="00A27948" w:rsidRPr="00280484" w:rsidRDefault="00ED3919" w:rsidP="002E5A21">
      <w:pPr>
        <w:numPr>
          <w:ilvl w:val="2"/>
          <w:numId w:val="19"/>
        </w:numPr>
        <w:spacing w:after="0" w:line="240" w:lineRule="auto"/>
        <w:ind w:left="0" w:right="0" w:firstLine="0"/>
        <w:rPr>
          <w:lang w:val="ru-RU"/>
        </w:rPr>
      </w:pPr>
      <w:r>
        <w:rPr>
          <w:noProof/>
          <w:lang w:val="ru-RU" w:eastAsia="ru-RU"/>
        </w:rPr>
        <w:drawing>
          <wp:anchor distT="0" distB="0" distL="114300" distR="114300" simplePos="0" relativeHeight="251665408" behindDoc="0" locked="0" layoutInCell="1" allowOverlap="0" wp14:anchorId="4E58A4AF" wp14:editId="39B2A23E">
            <wp:simplePos x="0" y="0"/>
            <wp:positionH relativeFrom="page">
              <wp:posOffset>676429</wp:posOffset>
            </wp:positionH>
            <wp:positionV relativeFrom="page">
              <wp:posOffset>4755332</wp:posOffset>
            </wp:positionV>
            <wp:extent cx="67033" cy="79256"/>
            <wp:effectExtent l="0" t="0" r="0" b="0"/>
            <wp:wrapSquare wrapText="bothSides"/>
            <wp:docPr id="17466" name="Picture 17466"/>
            <wp:cNvGraphicFramePr/>
            <a:graphic xmlns:a="http://schemas.openxmlformats.org/drawingml/2006/main">
              <a:graphicData uri="http://schemas.openxmlformats.org/drawingml/2006/picture">
                <pic:pic xmlns:pic="http://schemas.openxmlformats.org/drawingml/2006/picture">
                  <pic:nvPicPr>
                    <pic:cNvPr id="17466" name="Picture 17466"/>
                    <pic:cNvPicPr/>
                  </pic:nvPicPr>
                  <pic:blipFill>
                    <a:blip r:embed="rId13"/>
                    <a:stretch>
                      <a:fillRect/>
                    </a:stretch>
                  </pic:blipFill>
                  <pic:spPr>
                    <a:xfrm>
                      <a:off x="0" y="0"/>
                      <a:ext cx="67033" cy="79256"/>
                    </a:xfrm>
                    <a:prstGeom prst="rect">
                      <a:avLst/>
                    </a:prstGeom>
                  </pic:spPr>
                </pic:pic>
              </a:graphicData>
            </a:graphic>
          </wp:anchor>
        </w:drawing>
      </w:r>
      <w:r w:rsidRPr="00280484">
        <w:rPr>
          <w:lang w:val="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536AEF8D" w14:textId="77777777" w:rsidR="00A27948" w:rsidRPr="00280484" w:rsidRDefault="00ED3919" w:rsidP="002E5A21">
      <w:pPr>
        <w:numPr>
          <w:ilvl w:val="2"/>
          <w:numId w:val="19"/>
        </w:numPr>
        <w:spacing w:after="0" w:line="240" w:lineRule="auto"/>
        <w:ind w:left="0" w:right="0" w:firstLine="0"/>
        <w:rPr>
          <w:lang w:val="ru-RU"/>
        </w:rPr>
      </w:pPr>
      <w:r w:rsidRPr="00280484">
        <w:rPr>
          <w:lang w:val="ru-RU"/>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4874CF7C" w14:textId="77777777" w:rsidR="00A27948" w:rsidRPr="00280484" w:rsidRDefault="00ED3919" w:rsidP="002E5A21">
      <w:pPr>
        <w:numPr>
          <w:ilvl w:val="2"/>
          <w:numId w:val="19"/>
        </w:numPr>
        <w:spacing w:after="0" w:line="240" w:lineRule="auto"/>
        <w:ind w:left="0" w:right="0" w:firstLine="0"/>
        <w:rPr>
          <w:lang w:val="ru-RU"/>
        </w:rPr>
      </w:pPr>
      <w:r w:rsidRPr="00280484">
        <w:rPr>
          <w:lang w:val="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4448AB07" w14:textId="77777777" w:rsidR="00A27948" w:rsidRPr="00280484" w:rsidRDefault="00ED3919" w:rsidP="002E5A21">
      <w:pPr>
        <w:numPr>
          <w:ilvl w:val="2"/>
          <w:numId w:val="19"/>
        </w:numPr>
        <w:spacing w:after="0" w:line="240" w:lineRule="auto"/>
        <w:ind w:left="0" w:right="0" w:firstLine="0"/>
        <w:rPr>
          <w:lang w:val="ru-RU"/>
        </w:rPr>
      </w:pPr>
      <w:r w:rsidRPr="00280484">
        <w:rPr>
          <w:lang w:val="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32D6035C" w14:textId="77777777" w:rsidR="00A27948" w:rsidRPr="00280484" w:rsidRDefault="00ED3919" w:rsidP="002E5A21">
      <w:pPr>
        <w:numPr>
          <w:ilvl w:val="2"/>
          <w:numId w:val="19"/>
        </w:numPr>
        <w:spacing w:after="0" w:line="240" w:lineRule="auto"/>
        <w:ind w:left="0" w:right="0" w:firstLine="0"/>
        <w:rPr>
          <w:lang w:val="ru-RU"/>
        </w:rPr>
      </w:pPr>
      <w:r w:rsidRPr="00280484">
        <w:rPr>
          <w:lang w:val="ru-RU"/>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14:paraId="574BB5C4" w14:textId="77777777" w:rsidR="00A27948" w:rsidRPr="00280484" w:rsidRDefault="00ED3919" w:rsidP="002E5A21">
      <w:pPr>
        <w:numPr>
          <w:ilvl w:val="2"/>
          <w:numId w:val="19"/>
        </w:numPr>
        <w:spacing w:after="0" w:line="240" w:lineRule="auto"/>
        <w:ind w:left="0" w:right="0" w:firstLine="0"/>
        <w:rPr>
          <w:lang w:val="ru-RU"/>
        </w:rPr>
      </w:pPr>
      <w:r w:rsidRPr="00280484">
        <w:rPr>
          <w:lang w:val="ru-RU"/>
        </w:rPr>
        <w:t>обеспечивать бытовые нужды работников, связанные с исполнением ими трудовых обязанностей;</w:t>
      </w:r>
    </w:p>
    <w:p w14:paraId="0E88F5C6" w14:textId="77777777" w:rsidR="00A27948" w:rsidRPr="00280484" w:rsidRDefault="00ED3919" w:rsidP="002E5A21">
      <w:pPr>
        <w:numPr>
          <w:ilvl w:val="2"/>
          <w:numId w:val="19"/>
        </w:numPr>
        <w:spacing w:after="0" w:line="240" w:lineRule="auto"/>
        <w:ind w:left="0" w:right="0" w:firstLine="0"/>
        <w:rPr>
          <w:lang w:val="ru-RU"/>
        </w:rPr>
      </w:pPr>
      <w:r w:rsidRPr="00280484">
        <w:rPr>
          <w:lang w:val="ru-RU"/>
        </w:rPr>
        <w:t>осуществлять обязательное социальное страхован</w:t>
      </w:r>
      <w:r w:rsidR="00DF7A6B">
        <w:rPr>
          <w:lang w:val="ru-RU"/>
        </w:rPr>
        <w:t>ие работников в порядке, установл</w:t>
      </w:r>
      <w:r w:rsidRPr="00280484">
        <w:rPr>
          <w:lang w:val="ru-RU"/>
        </w:rPr>
        <w:t>енном федеральными законами;</w:t>
      </w:r>
    </w:p>
    <w:p w14:paraId="3749710A" w14:textId="77777777" w:rsidR="00A27948" w:rsidRPr="00280484" w:rsidRDefault="00ED3919" w:rsidP="002E5A21">
      <w:pPr>
        <w:numPr>
          <w:ilvl w:val="2"/>
          <w:numId w:val="19"/>
        </w:numPr>
        <w:spacing w:after="0" w:line="240" w:lineRule="auto"/>
        <w:ind w:left="0" w:right="0" w:firstLine="0"/>
        <w:rPr>
          <w:lang w:val="ru-RU"/>
        </w:rPr>
      </w:pPr>
      <w:r w:rsidRPr="00280484">
        <w:rPr>
          <w:lang w:val="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14:paraId="17826ABF" w14:textId="77777777" w:rsidR="00A27948" w:rsidRPr="00280484" w:rsidRDefault="00ED3919" w:rsidP="002E5A21">
      <w:pPr>
        <w:numPr>
          <w:ilvl w:val="2"/>
          <w:numId w:val="19"/>
        </w:numPr>
        <w:spacing w:after="0" w:line="240" w:lineRule="auto"/>
        <w:ind w:left="0" w:right="0" w:firstLine="0"/>
        <w:rPr>
          <w:lang w:val="ru-RU"/>
        </w:rPr>
      </w:pPr>
      <w:r w:rsidRPr="00280484">
        <w:rPr>
          <w:lang w:val="ru-RU"/>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w:t>
      </w:r>
      <w:r w:rsidRPr="00280484">
        <w:rPr>
          <w:lang w:val="ru-RU"/>
        </w:rPr>
        <w:lastRenderedPageBreak/>
        <w:t>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0145DA43" w14:textId="77777777" w:rsidR="00A27948" w:rsidRPr="00280484" w:rsidRDefault="00ED3919" w:rsidP="002E5A21">
      <w:pPr>
        <w:spacing w:after="0" w:line="240" w:lineRule="auto"/>
        <w:ind w:left="0" w:right="0" w:firstLine="0"/>
        <w:jc w:val="center"/>
        <w:rPr>
          <w:lang w:val="ru-RU"/>
        </w:rPr>
      </w:pPr>
      <w:r w:rsidRPr="00280484">
        <w:rPr>
          <w:sz w:val="26"/>
          <w:lang w:val="ru-RU"/>
        </w:rPr>
        <w:t>5. РЕЖИМ РАБОЧЕГО ВРЕМЕНИ И ВРЕМЯ ОТДЫХА.</w:t>
      </w:r>
    </w:p>
    <w:p w14:paraId="6FD2EAA5" w14:textId="77777777" w:rsidR="00A27948" w:rsidRPr="00280484" w:rsidRDefault="00ED3919" w:rsidP="002E5A21">
      <w:pPr>
        <w:spacing w:after="0" w:line="240" w:lineRule="auto"/>
        <w:ind w:left="0" w:right="0" w:firstLine="0"/>
        <w:rPr>
          <w:lang w:val="ru-RU"/>
        </w:rPr>
      </w:pPr>
      <w:r w:rsidRPr="00280484">
        <w:rPr>
          <w:lang w:val="ru-RU"/>
        </w:rPr>
        <w:t>5.1.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 Нормальная продолжительность рабочего времени не может превышать 40 часов в неделю. Работодатель обязан вести учет времени, фактически отработанного каждым работником.</w:t>
      </w:r>
    </w:p>
    <w:p w14:paraId="09809F87" w14:textId="77777777" w:rsidR="00A27948" w:rsidRPr="00280484" w:rsidRDefault="00ED3919" w:rsidP="002E5A21">
      <w:pPr>
        <w:spacing w:after="0" w:line="240" w:lineRule="auto"/>
        <w:ind w:left="0" w:right="0" w:firstLine="0"/>
        <w:rPr>
          <w:lang w:val="ru-RU"/>
        </w:rPr>
      </w:pPr>
      <w:r w:rsidRPr="00280484">
        <w:rPr>
          <w:lang w:val="ru-RU"/>
        </w:rPr>
        <w:t>5.1.2. Режим рабочего времени для работников МБУ ДО ШШЦ устанавливается в соответствии со ст. 100 ТК РФ: пятидневная рабочая неделя с двумя выходны</w:t>
      </w:r>
      <w:r w:rsidR="00DF7A6B">
        <w:rPr>
          <w:lang w:val="ru-RU"/>
        </w:rPr>
        <w:t>ми днями - суббота и воскресенье. В</w:t>
      </w:r>
      <w:r w:rsidRPr="00280484">
        <w:rPr>
          <w:lang w:val="ru-RU"/>
        </w:rPr>
        <w:t>ремя начала работы в 8-30 и время окончани</w:t>
      </w:r>
      <w:r w:rsidR="00DF7A6B">
        <w:rPr>
          <w:lang w:val="ru-RU"/>
        </w:rPr>
        <w:t>я работы в</w:t>
      </w:r>
      <w:r w:rsidRPr="00280484">
        <w:rPr>
          <w:lang w:val="ru-RU"/>
        </w:rPr>
        <w:t xml:space="preserve"> 17-00. Перерыв с 12-00 до 12-30</w:t>
      </w:r>
      <w:r w:rsidR="00DF7A6B">
        <w:rPr>
          <w:lang w:val="ru-RU"/>
        </w:rPr>
        <w:t>.</w:t>
      </w:r>
    </w:p>
    <w:p w14:paraId="2674A622" w14:textId="77777777" w:rsidR="00A27948" w:rsidRPr="00280484" w:rsidRDefault="00ED3919" w:rsidP="002E5A21">
      <w:pPr>
        <w:spacing w:after="0" w:line="240" w:lineRule="auto"/>
        <w:ind w:left="0" w:right="0" w:firstLine="0"/>
        <w:rPr>
          <w:lang w:val="ru-RU"/>
        </w:rPr>
      </w:pPr>
      <w:r>
        <w:rPr>
          <w:noProof/>
          <w:lang w:val="ru-RU" w:eastAsia="ru-RU"/>
        </w:rPr>
        <w:drawing>
          <wp:anchor distT="0" distB="0" distL="114300" distR="114300" simplePos="0" relativeHeight="251666432" behindDoc="0" locked="0" layoutInCell="1" allowOverlap="0" wp14:anchorId="1507081B" wp14:editId="49CEB6A5">
            <wp:simplePos x="0" y="0"/>
            <wp:positionH relativeFrom="page">
              <wp:posOffset>658147</wp:posOffset>
            </wp:positionH>
            <wp:positionV relativeFrom="page">
              <wp:posOffset>4761429</wp:posOffset>
            </wp:positionV>
            <wp:extent cx="42658" cy="73159"/>
            <wp:effectExtent l="0" t="0" r="0" b="0"/>
            <wp:wrapSquare wrapText="bothSides"/>
            <wp:docPr id="20337" name="Picture 20337"/>
            <wp:cNvGraphicFramePr/>
            <a:graphic xmlns:a="http://schemas.openxmlformats.org/drawingml/2006/main">
              <a:graphicData uri="http://schemas.openxmlformats.org/drawingml/2006/picture">
                <pic:pic xmlns:pic="http://schemas.openxmlformats.org/drawingml/2006/picture">
                  <pic:nvPicPr>
                    <pic:cNvPr id="20337" name="Picture 20337"/>
                    <pic:cNvPicPr/>
                  </pic:nvPicPr>
                  <pic:blipFill>
                    <a:blip r:embed="rId14"/>
                    <a:stretch>
                      <a:fillRect/>
                    </a:stretch>
                  </pic:blipFill>
                  <pic:spPr>
                    <a:xfrm>
                      <a:off x="0" y="0"/>
                      <a:ext cx="42658" cy="73159"/>
                    </a:xfrm>
                    <a:prstGeom prst="rect">
                      <a:avLst/>
                    </a:prstGeom>
                  </pic:spPr>
                </pic:pic>
              </a:graphicData>
            </a:graphic>
          </wp:anchor>
        </w:drawing>
      </w:r>
      <w:r w:rsidRPr="00280484">
        <w:rPr>
          <w:lang w:val="ru-RU"/>
        </w:rPr>
        <w:t>5.1. З.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(ст. 93 ТК РФ).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641620A5" w14:textId="77777777" w:rsidR="00A27948" w:rsidRPr="00280484" w:rsidRDefault="00DF7A6B" w:rsidP="002E5A21">
      <w:pPr>
        <w:spacing w:after="0" w:line="240" w:lineRule="auto"/>
        <w:ind w:left="0" w:right="0" w:firstLine="0"/>
        <w:rPr>
          <w:lang w:val="ru-RU"/>
        </w:rPr>
      </w:pPr>
      <w:r>
        <w:rPr>
          <w:lang w:val="ru-RU"/>
        </w:rPr>
        <w:t>5.1 4</w:t>
      </w:r>
      <w:r w:rsidR="00ED3919" w:rsidRPr="00280484">
        <w:rPr>
          <w:lang w:val="ru-RU"/>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*рудового стажа и других трудовых прав.</w:t>
      </w:r>
    </w:p>
    <w:p w14:paraId="3FEF3FEB" w14:textId="77777777" w:rsidR="00A27948" w:rsidRPr="00280484" w:rsidRDefault="00ED3919" w:rsidP="002E5A21">
      <w:pPr>
        <w:numPr>
          <w:ilvl w:val="2"/>
          <w:numId w:val="13"/>
        </w:numPr>
        <w:spacing w:after="0" w:line="240" w:lineRule="auto"/>
        <w:ind w:left="0" w:right="0" w:firstLine="0"/>
        <w:rPr>
          <w:lang w:val="ru-RU"/>
        </w:rPr>
      </w:pPr>
      <w:r w:rsidRPr="00280484">
        <w:rPr>
          <w:lang w:val="ru-RU"/>
        </w:rPr>
        <w:t>Продолжительность рабочего дня или смен</w:t>
      </w:r>
      <w:r w:rsidR="00DF7A6B">
        <w:rPr>
          <w:lang w:val="ru-RU"/>
        </w:rPr>
        <w:t>ы, непосредственно предшествующи</w:t>
      </w:r>
      <w:r w:rsidRPr="00280484">
        <w:rPr>
          <w:lang w:val="ru-RU"/>
        </w:rPr>
        <w:t>х нерабочему праздничному дню, уменьшается на один час (ст.95 ТК РФ)</w:t>
      </w:r>
    </w:p>
    <w:p w14:paraId="5873FC60" w14:textId="77777777" w:rsidR="00A27948" w:rsidRPr="00280484" w:rsidRDefault="00ED3919" w:rsidP="002E5A21">
      <w:pPr>
        <w:numPr>
          <w:ilvl w:val="2"/>
          <w:numId w:val="13"/>
        </w:numPr>
        <w:spacing w:after="0" w:line="240" w:lineRule="auto"/>
        <w:ind w:left="0" w:right="0" w:firstLine="0"/>
        <w:rPr>
          <w:lang w:val="ru-RU"/>
        </w:rPr>
      </w:pPr>
      <w:r w:rsidRPr="00280484">
        <w:rPr>
          <w:lang w:val="ru-RU"/>
        </w:rPr>
        <w:t>Работодатель имеет право в порядке, установленном Трудовым Кодексом РФ, привлекать работника к работе за пределами продолжительности рабочего времени, установленной для данного работника в соответствии с ТК РФ,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(ст. 97 ТК РФ): для сверхурочной работы (статья 99 ТК РФ), если работник работает на условиях ненормированного рабочего дня (статья 101 ТК РФ).</w:t>
      </w:r>
    </w:p>
    <w:p w14:paraId="74A5DF31" w14:textId="77777777" w:rsidR="00A27948" w:rsidRPr="00DF7A6B" w:rsidRDefault="00ED3919" w:rsidP="002E5A21">
      <w:pPr>
        <w:numPr>
          <w:ilvl w:val="2"/>
          <w:numId w:val="13"/>
        </w:numPr>
        <w:spacing w:after="0" w:line="240" w:lineRule="auto"/>
        <w:ind w:left="0" w:right="0" w:firstLine="0"/>
        <w:rPr>
          <w:lang w:val="ru-RU"/>
        </w:rPr>
      </w:pPr>
      <w:r w:rsidRPr="00280484">
        <w:rPr>
          <w:lang w:val="ru-RU"/>
        </w:rPr>
        <w:t>Привлечение работодателем работника к сверхурочной работе допускается с его</w:t>
      </w:r>
      <w:r w:rsidR="00DF7A6B">
        <w:rPr>
          <w:lang w:val="ru-RU"/>
        </w:rPr>
        <w:t xml:space="preserve"> </w:t>
      </w:r>
      <w:r w:rsidRPr="00DF7A6B">
        <w:rPr>
          <w:lang w:val="ru-RU"/>
        </w:rPr>
        <w:t>письменного согласия в следующих случаях:</w:t>
      </w:r>
    </w:p>
    <w:p w14:paraId="1A703F5B" w14:textId="77777777" w:rsidR="00A27948" w:rsidRPr="00280484" w:rsidRDefault="00ED3919" w:rsidP="002E5A21">
      <w:pPr>
        <w:spacing w:after="0" w:line="240" w:lineRule="auto"/>
        <w:ind w:left="0" w:right="0" w:firstLine="0"/>
        <w:rPr>
          <w:lang w:val="ru-RU"/>
        </w:rPr>
      </w:pPr>
      <w:r w:rsidRPr="00280484">
        <w:rPr>
          <w:lang w:val="ru-RU"/>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w:t>
      </w:r>
      <w:r w:rsidR="00DF7A6B">
        <w:rPr>
          <w:lang w:val="ru-RU"/>
        </w:rPr>
        <w:t>т повлечь за собой порчу или ги</w:t>
      </w:r>
      <w:r w:rsidRPr="00280484">
        <w:rPr>
          <w:lang w:val="ru-RU"/>
        </w:rPr>
        <w:t>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5F3B56E8" w14:textId="77777777" w:rsidR="00A27948" w:rsidRPr="00DF7A6B" w:rsidRDefault="00ED3919" w:rsidP="002E5A21">
      <w:pPr>
        <w:pStyle w:val="a5"/>
        <w:numPr>
          <w:ilvl w:val="2"/>
          <w:numId w:val="14"/>
        </w:numPr>
        <w:spacing w:after="0" w:line="240" w:lineRule="auto"/>
        <w:ind w:left="0" w:right="0" w:firstLine="0"/>
        <w:rPr>
          <w:lang w:val="ru-RU"/>
        </w:rPr>
      </w:pPr>
      <w:r w:rsidRPr="00DF7A6B">
        <w:rPr>
          <w:lang w:val="ru-RU"/>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0281DBC0" w14:textId="77777777" w:rsidR="00A27948" w:rsidRPr="00280484" w:rsidRDefault="00ED3919" w:rsidP="002E5A21">
      <w:pPr>
        <w:numPr>
          <w:ilvl w:val="2"/>
          <w:numId w:val="14"/>
        </w:numPr>
        <w:spacing w:after="0" w:line="240" w:lineRule="auto"/>
        <w:ind w:left="0" w:right="0" w:firstLine="0"/>
        <w:rPr>
          <w:lang w:val="ru-RU"/>
        </w:rPr>
      </w:pPr>
      <w:r w:rsidRPr="00280484">
        <w:rPr>
          <w:lang w:val="ru-RU"/>
        </w:rPr>
        <w:lastRenderedPageBreak/>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4AD80394" w14:textId="77777777" w:rsidR="00A27948" w:rsidRPr="00280484" w:rsidRDefault="00DF7A6B" w:rsidP="002E5A21">
      <w:pPr>
        <w:numPr>
          <w:ilvl w:val="2"/>
          <w:numId w:val="14"/>
        </w:numPr>
        <w:spacing w:after="0" w:line="240" w:lineRule="auto"/>
        <w:ind w:left="0" w:right="0" w:firstLine="0"/>
        <w:rPr>
          <w:lang w:val="ru-RU"/>
        </w:rPr>
      </w:pPr>
      <w:r>
        <w:rPr>
          <w:lang w:val="ru-RU"/>
        </w:rPr>
        <w:t>п</w:t>
      </w:r>
      <w:r w:rsidR="00ED3919" w:rsidRPr="00280484">
        <w:rPr>
          <w:lang w:val="ru-RU"/>
        </w:rPr>
        <w:t>ривлечение работодателем работника к сверхурочной работе без его согласия допускается в следующих случаях:</w:t>
      </w:r>
    </w:p>
    <w:p w14:paraId="5C0E32C3" w14:textId="77777777" w:rsidR="00A27948" w:rsidRPr="00DF7A6B" w:rsidRDefault="00ED3919" w:rsidP="002E5A21">
      <w:pPr>
        <w:numPr>
          <w:ilvl w:val="2"/>
          <w:numId w:val="14"/>
        </w:numPr>
        <w:spacing w:after="0" w:line="240" w:lineRule="auto"/>
        <w:ind w:left="0" w:right="0" w:firstLine="0"/>
        <w:rPr>
          <w:lang w:val="ru-RU"/>
        </w:rPr>
      </w:pPr>
      <w:r w:rsidRPr="00280484">
        <w:rPr>
          <w:lang w:val="ru-RU"/>
        </w:rPr>
        <w:t>при производстве работ, необходимых для п</w:t>
      </w:r>
      <w:r w:rsidR="00DF7A6B">
        <w:rPr>
          <w:lang w:val="ru-RU"/>
        </w:rPr>
        <w:t>редотвращения катастрофы, произ</w:t>
      </w:r>
      <w:r w:rsidRPr="00DF7A6B">
        <w:rPr>
          <w:lang w:val="ru-RU"/>
        </w:rPr>
        <w:t>водственной аварии либо устранения последствий катастрофы, производственной аварии или стихийного бедствия;</w:t>
      </w:r>
    </w:p>
    <w:p w14:paraId="27BE4632" w14:textId="77777777" w:rsidR="00A27948" w:rsidRPr="00280484" w:rsidRDefault="00DF7A6B" w:rsidP="002E5A21">
      <w:pPr>
        <w:spacing w:after="0" w:line="240" w:lineRule="auto"/>
        <w:ind w:left="0" w:right="0" w:firstLine="0"/>
        <w:rPr>
          <w:lang w:val="ru-RU"/>
        </w:rPr>
      </w:pPr>
      <w:r>
        <w:rPr>
          <w:lang w:val="ru-RU"/>
        </w:rPr>
        <w:t>5.1.12</w:t>
      </w:r>
      <w:r w:rsidR="00ED3919" w:rsidRPr="00280484">
        <w:rPr>
          <w:lang w:val="ru-RU"/>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4997C075" w14:textId="77777777" w:rsidR="00A27948" w:rsidRPr="00DF7A6B" w:rsidRDefault="00DF7A6B" w:rsidP="002E5A21">
      <w:pPr>
        <w:pStyle w:val="a5"/>
        <w:spacing w:after="0" w:line="240" w:lineRule="auto"/>
        <w:ind w:left="0" w:right="0" w:firstLine="0"/>
        <w:rPr>
          <w:lang w:val="ru-RU"/>
        </w:rPr>
      </w:pPr>
      <w:r>
        <w:rPr>
          <w:lang w:val="ru-RU"/>
        </w:rPr>
        <w:t xml:space="preserve">5.1.13. </w:t>
      </w:r>
      <w:r w:rsidR="00ED3919" w:rsidRPr="00DF7A6B">
        <w:rPr>
          <w:lang w:val="ru-RU"/>
        </w:rPr>
        <w:t xml:space="preserve">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w:t>
      </w:r>
      <w:r w:rsidR="00ED3919">
        <w:rPr>
          <w:noProof/>
          <w:lang w:val="ru-RU" w:eastAsia="ru-RU"/>
        </w:rPr>
        <w:drawing>
          <wp:inline distT="0" distB="0" distL="0" distR="0" wp14:anchorId="1A41B2AF" wp14:editId="657095C6">
            <wp:extent cx="6093" cy="6097"/>
            <wp:effectExtent l="0" t="0" r="0" b="0"/>
            <wp:docPr id="23372" name="Picture 23372"/>
            <wp:cNvGraphicFramePr/>
            <a:graphic xmlns:a="http://schemas.openxmlformats.org/drawingml/2006/main">
              <a:graphicData uri="http://schemas.openxmlformats.org/drawingml/2006/picture">
                <pic:pic xmlns:pic="http://schemas.openxmlformats.org/drawingml/2006/picture">
                  <pic:nvPicPr>
                    <pic:cNvPr id="23372" name="Picture 23372"/>
                    <pic:cNvPicPr/>
                  </pic:nvPicPr>
                  <pic:blipFill>
                    <a:blip r:embed="rId15"/>
                    <a:stretch>
                      <a:fillRect/>
                    </a:stretch>
                  </pic:blipFill>
                  <pic:spPr>
                    <a:xfrm>
                      <a:off x="0" y="0"/>
                      <a:ext cx="6093" cy="6097"/>
                    </a:xfrm>
                    <a:prstGeom prst="rect">
                      <a:avLst/>
                    </a:prstGeom>
                  </pic:spPr>
                </pic:pic>
              </a:graphicData>
            </a:graphic>
          </wp:inline>
        </w:drawing>
      </w:r>
      <w:r w:rsidR="00ED3919" w:rsidRPr="00DF7A6B">
        <w:rPr>
          <w:lang w:val="ru-RU"/>
        </w:rPr>
        <w:t>жизнь или нормальные жизненные условия всего населения или его части.</w:t>
      </w:r>
    </w:p>
    <w:p w14:paraId="5DBF2F9B" w14:textId="77777777" w:rsidR="00A27948" w:rsidRPr="00280484" w:rsidRDefault="00ED3919" w:rsidP="002E5A21">
      <w:pPr>
        <w:spacing w:after="0" w:line="240" w:lineRule="auto"/>
        <w:ind w:left="0" w:right="0" w:firstLine="0"/>
        <w:rPr>
          <w:lang w:val="ru-RU"/>
        </w:rPr>
      </w:pPr>
      <w:r w:rsidRPr="00280484">
        <w:rPr>
          <w:lang w:val="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14:paraId="0A9224C1" w14:textId="77777777" w:rsidR="00A27948" w:rsidRPr="00DF7A6B" w:rsidRDefault="00ED3919" w:rsidP="002E5A21">
      <w:pPr>
        <w:pStyle w:val="a5"/>
        <w:numPr>
          <w:ilvl w:val="2"/>
          <w:numId w:val="29"/>
        </w:numPr>
        <w:spacing w:after="0" w:line="240" w:lineRule="auto"/>
        <w:ind w:left="0" w:right="0" w:firstLine="0"/>
        <w:rPr>
          <w:lang w:val="ru-RU"/>
        </w:rPr>
      </w:pPr>
      <w:r>
        <w:rPr>
          <w:noProof/>
          <w:lang w:val="ru-RU" w:eastAsia="ru-RU"/>
        </w:rPr>
        <w:drawing>
          <wp:anchor distT="0" distB="0" distL="114300" distR="114300" simplePos="0" relativeHeight="251667456" behindDoc="0" locked="0" layoutInCell="1" allowOverlap="0" wp14:anchorId="2B2EC198" wp14:editId="3BC5B6F1">
            <wp:simplePos x="0" y="0"/>
            <wp:positionH relativeFrom="page">
              <wp:posOffset>731274</wp:posOffset>
            </wp:positionH>
            <wp:positionV relativeFrom="page">
              <wp:posOffset>4743139</wp:posOffset>
            </wp:positionV>
            <wp:extent cx="48752" cy="54869"/>
            <wp:effectExtent l="0" t="0" r="0" b="0"/>
            <wp:wrapSquare wrapText="bothSides"/>
            <wp:docPr id="68171" name="Picture 68171"/>
            <wp:cNvGraphicFramePr/>
            <a:graphic xmlns:a="http://schemas.openxmlformats.org/drawingml/2006/main">
              <a:graphicData uri="http://schemas.openxmlformats.org/drawingml/2006/picture">
                <pic:pic xmlns:pic="http://schemas.openxmlformats.org/drawingml/2006/picture">
                  <pic:nvPicPr>
                    <pic:cNvPr id="68171" name="Picture 68171"/>
                    <pic:cNvPicPr/>
                  </pic:nvPicPr>
                  <pic:blipFill>
                    <a:blip r:embed="rId16"/>
                    <a:stretch>
                      <a:fillRect/>
                    </a:stretch>
                  </pic:blipFill>
                  <pic:spPr>
                    <a:xfrm>
                      <a:off x="0" y="0"/>
                      <a:ext cx="48752" cy="54869"/>
                    </a:xfrm>
                    <a:prstGeom prst="rect">
                      <a:avLst/>
                    </a:prstGeom>
                  </pic:spPr>
                </pic:pic>
              </a:graphicData>
            </a:graphic>
          </wp:anchor>
        </w:drawing>
      </w:r>
      <w:r w:rsidRPr="00DF7A6B">
        <w:rPr>
          <w:lang w:val="ru-RU"/>
        </w:rPr>
        <w:t>Не допускается привлечение к сверхурочной работе:</w:t>
      </w:r>
    </w:p>
    <w:p w14:paraId="2398B29E" w14:textId="77777777" w:rsidR="00A27948" w:rsidRPr="00DF7A6B" w:rsidRDefault="00DF7A6B" w:rsidP="002E5A21">
      <w:pPr>
        <w:spacing w:after="0" w:line="240" w:lineRule="auto"/>
        <w:ind w:left="0" w:right="0" w:firstLine="0"/>
        <w:rPr>
          <w:lang w:val="ru-RU"/>
        </w:rPr>
      </w:pPr>
      <w:r>
        <w:rPr>
          <w:lang w:val="ru-RU"/>
        </w:rPr>
        <w:t xml:space="preserve">- </w:t>
      </w:r>
      <w:r w:rsidR="00ED3919" w:rsidRPr="00DF7A6B">
        <w:rPr>
          <w:lang w:val="ru-RU"/>
        </w:rPr>
        <w:t>беременных женщин;</w:t>
      </w:r>
    </w:p>
    <w:p w14:paraId="34091B36" w14:textId="77777777" w:rsidR="00A27948" w:rsidRPr="00280484" w:rsidRDefault="00DF7A6B" w:rsidP="002E5A21">
      <w:pPr>
        <w:spacing w:after="0" w:line="240" w:lineRule="auto"/>
        <w:ind w:left="0" w:right="0" w:firstLine="0"/>
        <w:rPr>
          <w:lang w:val="ru-RU"/>
        </w:rPr>
      </w:pPr>
      <w:r>
        <w:rPr>
          <w:lang w:val="ru-RU"/>
        </w:rPr>
        <w:t xml:space="preserve">- </w:t>
      </w:r>
      <w:r w:rsidR="00ED3919" w:rsidRPr="00280484">
        <w:rPr>
          <w:lang w:val="ru-RU"/>
        </w:rPr>
        <w:t>работников в возрасте до восемнадцати лет, других категорий работников в соответствии с Трудовым Кодексом иными федеральными законами.</w:t>
      </w:r>
    </w:p>
    <w:p w14:paraId="5C65A8DA" w14:textId="77777777" w:rsidR="00A27948" w:rsidRPr="00DF7A6B" w:rsidRDefault="00ED3919" w:rsidP="002E5A21">
      <w:pPr>
        <w:pStyle w:val="a5"/>
        <w:numPr>
          <w:ilvl w:val="2"/>
          <w:numId w:val="16"/>
        </w:numPr>
        <w:spacing w:after="0" w:line="240" w:lineRule="auto"/>
        <w:ind w:left="0" w:right="0" w:firstLine="0"/>
        <w:rPr>
          <w:lang w:val="ru-RU"/>
        </w:rPr>
      </w:pPr>
      <w:r w:rsidRPr="00DF7A6B">
        <w:rPr>
          <w:lang w:val="ru-RU"/>
        </w:rPr>
        <w:t>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14:paraId="430BA2EA" w14:textId="77777777" w:rsidR="00A27948" w:rsidRPr="00280484" w:rsidRDefault="00ED3919" w:rsidP="002E5A21">
      <w:pPr>
        <w:numPr>
          <w:ilvl w:val="2"/>
          <w:numId w:val="16"/>
        </w:numPr>
        <w:spacing w:after="0" w:line="240" w:lineRule="auto"/>
        <w:ind w:left="0" w:right="0" w:firstLine="0"/>
        <w:rPr>
          <w:lang w:val="ru-RU"/>
        </w:rPr>
      </w:pPr>
      <w:r w:rsidRPr="00280484">
        <w:rPr>
          <w:lang w:val="ru-RU"/>
        </w:rPr>
        <w:t>Продолжительность сверхурочной работы не д</w:t>
      </w:r>
      <w:r w:rsidR="00DF7A6B">
        <w:rPr>
          <w:lang w:val="ru-RU"/>
        </w:rPr>
        <w:t>олжна превышать для каждого ра</w:t>
      </w:r>
      <w:r w:rsidRPr="00280484">
        <w:rPr>
          <w:lang w:val="ru-RU"/>
        </w:rPr>
        <w:t>ботника 4 часов в течение двух дней подряд и 120 часов в год.</w:t>
      </w:r>
    </w:p>
    <w:p w14:paraId="3075BE2E" w14:textId="77777777" w:rsidR="00A27948" w:rsidRPr="00280484" w:rsidRDefault="00ED3919" w:rsidP="002E5A21">
      <w:pPr>
        <w:numPr>
          <w:ilvl w:val="2"/>
          <w:numId w:val="16"/>
        </w:numPr>
        <w:spacing w:after="0" w:line="240" w:lineRule="auto"/>
        <w:ind w:left="0" w:right="0" w:firstLine="0"/>
        <w:rPr>
          <w:lang w:val="ru-RU"/>
        </w:rPr>
      </w:pPr>
      <w:r w:rsidRPr="00280484">
        <w:rPr>
          <w:lang w:val="ru-RU"/>
        </w:rPr>
        <w:t>Работодатель обязан обеспечить точный учет продолжительности сверхурочной работы каждого работника.</w:t>
      </w:r>
    </w:p>
    <w:p w14:paraId="300DB604" w14:textId="77777777" w:rsidR="00A27948" w:rsidRPr="00280484" w:rsidRDefault="00ED3919" w:rsidP="002E5A21">
      <w:pPr>
        <w:spacing w:after="0" w:line="240" w:lineRule="auto"/>
        <w:ind w:left="0" w:right="0" w:firstLine="0"/>
        <w:rPr>
          <w:lang w:val="ru-RU"/>
        </w:rPr>
      </w:pPr>
      <w:r w:rsidRPr="00280484">
        <w:rPr>
          <w:lang w:val="ru-RU"/>
        </w:rPr>
        <w:t>5.2. Время отдыха.</w:t>
      </w:r>
    </w:p>
    <w:p w14:paraId="190C7FFD" w14:textId="77777777" w:rsidR="00A27948" w:rsidRPr="00280484" w:rsidRDefault="00ED3919" w:rsidP="002E5A21">
      <w:pPr>
        <w:spacing w:after="0" w:line="240" w:lineRule="auto"/>
        <w:ind w:left="0" w:right="0" w:firstLine="0"/>
        <w:rPr>
          <w:lang w:val="ru-RU"/>
        </w:rPr>
      </w:pPr>
      <w:r w:rsidRPr="00280484">
        <w:rPr>
          <w:lang w:val="ru-RU"/>
        </w:rPr>
        <w:t>5.2.1.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14:paraId="0F96B9CC" w14:textId="77777777" w:rsidR="00DF7A6B" w:rsidRDefault="00ED3919" w:rsidP="002E5A21">
      <w:pPr>
        <w:spacing w:after="0" w:line="240" w:lineRule="auto"/>
        <w:ind w:left="0" w:right="0" w:firstLine="0"/>
        <w:jc w:val="left"/>
        <w:rPr>
          <w:lang w:val="ru-RU"/>
        </w:rPr>
      </w:pPr>
      <w:r w:rsidRPr="00280484">
        <w:rPr>
          <w:lang w:val="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14:paraId="24627305" w14:textId="77777777" w:rsidR="00A27948" w:rsidRPr="00280484" w:rsidRDefault="00ED3919" w:rsidP="002E5A21">
      <w:pPr>
        <w:spacing w:after="0" w:line="240" w:lineRule="auto"/>
        <w:ind w:left="0" w:right="0" w:firstLine="0"/>
        <w:jc w:val="left"/>
        <w:rPr>
          <w:lang w:val="ru-RU"/>
        </w:rPr>
      </w:pPr>
      <w:r w:rsidRPr="00280484">
        <w:rPr>
          <w:lang w:val="ru-RU"/>
        </w:rPr>
        <w:t>5.2</w:t>
      </w:r>
      <w:r w:rsidR="00DF7A6B">
        <w:rPr>
          <w:lang w:val="ru-RU"/>
        </w:rPr>
        <w:t>.</w:t>
      </w:r>
      <w:r w:rsidRPr="00280484">
        <w:rPr>
          <w:lang w:val="ru-RU"/>
        </w:rPr>
        <w:t>2.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Правительство Российской Федерации переносит два выходных дня из числа выходных дней, совпадающих с нерабочими праздничными днями, на другие дни в очередном календарном году в порядке, установленном ТК РФ.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14:paraId="6FE34B39" w14:textId="77777777" w:rsidR="00A27948" w:rsidRPr="00280484" w:rsidRDefault="00DF7A6B" w:rsidP="002E5A21">
      <w:pPr>
        <w:spacing w:after="0" w:line="240" w:lineRule="auto"/>
        <w:ind w:left="0" w:right="0" w:firstLine="0"/>
        <w:rPr>
          <w:lang w:val="ru-RU"/>
        </w:rPr>
      </w:pPr>
      <w:r>
        <w:rPr>
          <w:lang w:val="ru-RU"/>
        </w:rPr>
        <w:t>5</w:t>
      </w:r>
      <w:r w:rsidR="00ED3919" w:rsidRPr="00280484">
        <w:rPr>
          <w:lang w:val="ru-RU"/>
        </w:rPr>
        <w:t>.2</w:t>
      </w:r>
      <w:r w:rsidR="00AE0A3E">
        <w:rPr>
          <w:lang w:val="ru-RU"/>
        </w:rPr>
        <w:t>.</w:t>
      </w:r>
      <w:r w:rsidR="00ED3919" w:rsidRPr="00280484">
        <w:rPr>
          <w:lang w:val="ru-RU"/>
        </w:rPr>
        <w:t>3. Работа в выходные и нерабочие праздничные дни запрещается, за исключением случаев, предусмотренных ТК РФ.</w:t>
      </w:r>
    </w:p>
    <w:p w14:paraId="7DC9C3B0" w14:textId="77777777" w:rsidR="00A27948" w:rsidRPr="00280484" w:rsidRDefault="00ED3919" w:rsidP="002E5A21">
      <w:pPr>
        <w:spacing w:after="0" w:line="240" w:lineRule="auto"/>
        <w:ind w:left="0" w:right="0" w:firstLine="0"/>
        <w:rPr>
          <w:lang w:val="ru-RU"/>
        </w:rPr>
      </w:pPr>
      <w:r w:rsidRPr="00280484">
        <w:rPr>
          <w:lang w:val="ru-RU"/>
        </w:rPr>
        <w:lastRenderedPageBreak/>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r w:rsidRPr="00AE0A3E">
        <w:rPr>
          <w:lang w:val="ru-RU"/>
        </w:rPr>
        <w:t>индив</w:t>
      </w:r>
      <w:r w:rsidRPr="00280484">
        <w:rPr>
          <w:lang w:val="ru-RU"/>
        </w:rPr>
        <w:t>идуального</w:t>
      </w:r>
      <w:r w:rsidR="00AE0A3E">
        <w:rPr>
          <w:lang w:val="ru-RU"/>
        </w:rPr>
        <w:t xml:space="preserve"> </w:t>
      </w:r>
      <w:r w:rsidRPr="00280484">
        <w:rPr>
          <w:lang w:val="ru-RU"/>
        </w:rPr>
        <w:t>предпринимателя.</w:t>
      </w:r>
    </w:p>
    <w:p w14:paraId="40652C0D" w14:textId="77777777" w:rsidR="00A27948" w:rsidRPr="00280484" w:rsidRDefault="00ED3919" w:rsidP="002E5A21">
      <w:pPr>
        <w:spacing w:after="0" w:line="240" w:lineRule="auto"/>
        <w:ind w:left="0" w:right="0" w:firstLine="0"/>
        <w:rPr>
          <w:lang w:val="ru-RU"/>
        </w:rPr>
      </w:pPr>
      <w:r w:rsidRPr="00280484">
        <w:rPr>
          <w:lang w:val="ru-RU"/>
        </w:rPr>
        <w:t>Привлечение работников к работе в выходные и нерабоч</w:t>
      </w:r>
      <w:r w:rsidR="00AE0A3E">
        <w:rPr>
          <w:lang w:val="ru-RU"/>
        </w:rPr>
        <w:t>ие праздничные дни без их согла</w:t>
      </w:r>
      <w:r w:rsidRPr="00280484">
        <w:rPr>
          <w:lang w:val="ru-RU"/>
        </w:rPr>
        <w:t>сия допускается в следующих случаях:</w:t>
      </w:r>
    </w:p>
    <w:p w14:paraId="0457C4F8" w14:textId="77777777" w:rsidR="00A27948" w:rsidRPr="00280484" w:rsidRDefault="00ED3919" w:rsidP="002E5A21">
      <w:pPr>
        <w:numPr>
          <w:ilvl w:val="0"/>
          <w:numId w:val="20"/>
        </w:numPr>
        <w:spacing w:after="0" w:line="240" w:lineRule="auto"/>
        <w:ind w:left="0" w:right="0" w:firstLine="0"/>
        <w:rPr>
          <w:lang w:val="ru-RU"/>
        </w:rPr>
      </w:pPr>
      <w:r w:rsidRPr="00280484">
        <w:rPr>
          <w:lang w:val="ru-RU"/>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362C1431" w14:textId="77777777" w:rsidR="00A27948" w:rsidRPr="00280484" w:rsidRDefault="00ED3919" w:rsidP="002E5A21">
      <w:pPr>
        <w:numPr>
          <w:ilvl w:val="0"/>
          <w:numId w:val="20"/>
        </w:numPr>
        <w:spacing w:after="0" w:line="240" w:lineRule="auto"/>
        <w:ind w:left="0" w:right="0" w:firstLine="0"/>
        <w:rPr>
          <w:lang w:val="ru-RU"/>
        </w:rPr>
      </w:pPr>
      <w:r w:rsidRPr="00280484">
        <w:rPr>
          <w:lang w:val="ru-RU"/>
        </w:rPr>
        <w:t>для предотвращения несчастных случаев, уничтожения или порчи имущества работодателя, государственного или муниципального имущества;</w:t>
      </w:r>
    </w:p>
    <w:p w14:paraId="540F7B2F" w14:textId="77777777" w:rsidR="00A27948" w:rsidRPr="00280484" w:rsidRDefault="00ED3919" w:rsidP="002E5A21">
      <w:pPr>
        <w:numPr>
          <w:ilvl w:val="0"/>
          <w:numId w:val="20"/>
        </w:numPr>
        <w:spacing w:after="0" w:line="240" w:lineRule="auto"/>
        <w:ind w:left="0" w:right="0" w:firstLine="0"/>
        <w:rPr>
          <w:lang w:val="ru-RU"/>
        </w:rPr>
      </w:pPr>
      <w:r w:rsidRPr="00280484">
        <w:rPr>
          <w:lang w:val="ru-RU"/>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70F59CAD" w14:textId="77777777" w:rsidR="00A27948" w:rsidRPr="00280484" w:rsidRDefault="00ED3919" w:rsidP="002E5A21">
      <w:pPr>
        <w:spacing w:after="0" w:line="240" w:lineRule="auto"/>
        <w:ind w:left="0" w:right="0" w:firstLine="0"/>
        <w:rPr>
          <w:lang w:val="ru-RU"/>
        </w:rPr>
      </w:pPr>
      <w:r>
        <w:rPr>
          <w:noProof/>
          <w:lang w:val="ru-RU" w:eastAsia="ru-RU"/>
        </w:rPr>
        <w:drawing>
          <wp:anchor distT="0" distB="0" distL="114300" distR="114300" simplePos="0" relativeHeight="251668480" behindDoc="0" locked="0" layoutInCell="1" allowOverlap="0" wp14:anchorId="2B080369" wp14:editId="6D778E09">
            <wp:simplePos x="0" y="0"/>
            <wp:positionH relativeFrom="page">
              <wp:posOffset>578926</wp:posOffset>
            </wp:positionH>
            <wp:positionV relativeFrom="page">
              <wp:posOffset>1127867</wp:posOffset>
            </wp:positionV>
            <wp:extent cx="6094" cy="36579"/>
            <wp:effectExtent l="0" t="0" r="0" b="0"/>
            <wp:wrapSquare wrapText="bothSides"/>
            <wp:docPr id="26442" name="Picture 26442"/>
            <wp:cNvGraphicFramePr/>
            <a:graphic xmlns:a="http://schemas.openxmlformats.org/drawingml/2006/main">
              <a:graphicData uri="http://schemas.openxmlformats.org/drawingml/2006/picture">
                <pic:pic xmlns:pic="http://schemas.openxmlformats.org/drawingml/2006/picture">
                  <pic:nvPicPr>
                    <pic:cNvPr id="26442" name="Picture 26442"/>
                    <pic:cNvPicPr/>
                  </pic:nvPicPr>
                  <pic:blipFill>
                    <a:blip r:embed="rId17"/>
                    <a:stretch>
                      <a:fillRect/>
                    </a:stretch>
                  </pic:blipFill>
                  <pic:spPr>
                    <a:xfrm>
                      <a:off x="0" y="0"/>
                      <a:ext cx="6094" cy="36579"/>
                    </a:xfrm>
                    <a:prstGeom prst="rect">
                      <a:avLst/>
                    </a:prstGeom>
                  </pic:spPr>
                </pic:pic>
              </a:graphicData>
            </a:graphic>
          </wp:anchor>
        </w:drawing>
      </w:r>
      <w:r>
        <w:rPr>
          <w:noProof/>
          <w:lang w:val="ru-RU" w:eastAsia="ru-RU"/>
        </w:rPr>
        <w:drawing>
          <wp:anchor distT="0" distB="0" distL="114300" distR="114300" simplePos="0" relativeHeight="251669504" behindDoc="0" locked="0" layoutInCell="1" allowOverlap="0" wp14:anchorId="1E90E6A2" wp14:editId="37EC95F7">
            <wp:simplePos x="0" y="0"/>
            <wp:positionH relativeFrom="page">
              <wp:posOffset>578925</wp:posOffset>
            </wp:positionH>
            <wp:positionV relativeFrom="page">
              <wp:posOffset>1731428</wp:posOffset>
            </wp:positionV>
            <wp:extent cx="6094" cy="30483"/>
            <wp:effectExtent l="0" t="0" r="0" b="0"/>
            <wp:wrapSquare wrapText="bothSides"/>
            <wp:docPr id="26443" name="Picture 26443"/>
            <wp:cNvGraphicFramePr/>
            <a:graphic xmlns:a="http://schemas.openxmlformats.org/drawingml/2006/main">
              <a:graphicData uri="http://schemas.openxmlformats.org/drawingml/2006/picture">
                <pic:pic xmlns:pic="http://schemas.openxmlformats.org/drawingml/2006/picture">
                  <pic:nvPicPr>
                    <pic:cNvPr id="26443" name="Picture 26443"/>
                    <pic:cNvPicPr/>
                  </pic:nvPicPr>
                  <pic:blipFill>
                    <a:blip r:embed="rId18"/>
                    <a:stretch>
                      <a:fillRect/>
                    </a:stretch>
                  </pic:blipFill>
                  <pic:spPr>
                    <a:xfrm>
                      <a:off x="0" y="0"/>
                      <a:ext cx="6094" cy="30483"/>
                    </a:xfrm>
                    <a:prstGeom prst="rect">
                      <a:avLst/>
                    </a:prstGeom>
                  </pic:spPr>
                </pic:pic>
              </a:graphicData>
            </a:graphic>
          </wp:anchor>
        </w:drawing>
      </w:r>
      <w:r>
        <w:rPr>
          <w:noProof/>
          <w:lang w:val="ru-RU" w:eastAsia="ru-RU"/>
        </w:rPr>
        <w:drawing>
          <wp:anchor distT="0" distB="0" distL="114300" distR="114300" simplePos="0" relativeHeight="251670528" behindDoc="0" locked="0" layoutInCell="1" allowOverlap="0" wp14:anchorId="0A41F8A7" wp14:editId="1FECE2EE">
            <wp:simplePos x="0" y="0"/>
            <wp:positionH relativeFrom="page">
              <wp:posOffset>578925</wp:posOffset>
            </wp:positionH>
            <wp:positionV relativeFrom="page">
              <wp:posOffset>1999678</wp:posOffset>
            </wp:positionV>
            <wp:extent cx="6094" cy="12193"/>
            <wp:effectExtent l="0" t="0" r="0" b="0"/>
            <wp:wrapTopAndBottom/>
            <wp:docPr id="26444" name="Picture 26444"/>
            <wp:cNvGraphicFramePr/>
            <a:graphic xmlns:a="http://schemas.openxmlformats.org/drawingml/2006/main">
              <a:graphicData uri="http://schemas.openxmlformats.org/drawingml/2006/picture">
                <pic:pic xmlns:pic="http://schemas.openxmlformats.org/drawingml/2006/picture">
                  <pic:nvPicPr>
                    <pic:cNvPr id="26444" name="Picture 26444"/>
                    <pic:cNvPicPr/>
                  </pic:nvPicPr>
                  <pic:blipFill>
                    <a:blip r:embed="rId19"/>
                    <a:stretch>
                      <a:fillRect/>
                    </a:stretch>
                  </pic:blipFill>
                  <pic:spPr>
                    <a:xfrm>
                      <a:off x="0" y="0"/>
                      <a:ext cx="6094" cy="12193"/>
                    </a:xfrm>
                    <a:prstGeom prst="rect">
                      <a:avLst/>
                    </a:prstGeom>
                  </pic:spPr>
                </pic:pic>
              </a:graphicData>
            </a:graphic>
          </wp:anchor>
        </w:drawing>
      </w:r>
      <w:r>
        <w:rPr>
          <w:noProof/>
          <w:lang w:val="ru-RU" w:eastAsia="ru-RU"/>
        </w:rPr>
        <w:drawing>
          <wp:anchor distT="0" distB="0" distL="114300" distR="114300" simplePos="0" relativeHeight="251671552" behindDoc="0" locked="0" layoutInCell="1" allowOverlap="0" wp14:anchorId="5DCA8A25" wp14:editId="3E22846F">
            <wp:simplePos x="0" y="0"/>
            <wp:positionH relativeFrom="page">
              <wp:posOffset>578925</wp:posOffset>
            </wp:positionH>
            <wp:positionV relativeFrom="page">
              <wp:posOffset>3249477</wp:posOffset>
            </wp:positionV>
            <wp:extent cx="6094" cy="12193"/>
            <wp:effectExtent l="0" t="0" r="0" b="0"/>
            <wp:wrapSquare wrapText="bothSides"/>
            <wp:docPr id="26445" name="Picture 26445"/>
            <wp:cNvGraphicFramePr/>
            <a:graphic xmlns:a="http://schemas.openxmlformats.org/drawingml/2006/main">
              <a:graphicData uri="http://schemas.openxmlformats.org/drawingml/2006/picture">
                <pic:pic xmlns:pic="http://schemas.openxmlformats.org/drawingml/2006/picture">
                  <pic:nvPicPr>
                    <pic:cNvPr id="26445" name="Picture 26445"/>
                    <pic:cNvPicPr/>
                  </pic:nvPicPr>
                  <pic:blipFill>
                    <a:blip r:embed="rId20"/>
                    <a:stretch>
                      <a:fillRect/>
                    </a:stretch>
                  </pic:blipFill>
                  <pic:spPr>
                    <a:xfrm>
                      <a:off x="0" y="0"/>
                      <a:ext cx="6094" cy="12193"/>
                    </a:xfrm>
                    <a:prstGeom prst="rect">
                      <a:avLst/>
                    </a:prstGeom>
                  </pic:spPr>
                </pic:pic>
              </a:graphicData>
            </a:graphic>
          </wp:anchor>
        </w:drawing>
      </w:r>
      <w:r>
        <w:rPr>
          <w:noProof/>
          <w:lang w:val="ru-RU" w:eastAsia="ru-RU"/>
        </w:rPr>
        <w:drawing>
          <wp:anchor distT="0" distB="0" distL="114300" distR="114300" simplePos="0" relativeHeight="251672576" behindDoc="0" locked="0" layoutInCell="1" allowOverlap="0" wp14:anchorId="4D3F6BBE" wp14:editId="15153490">
            <wp:simplePos x="0" y="0"/>
            <wp:positionH relativeFrom="page">
              <wp:posOffset>578925</wp:posOffset>
            </wp:positionH>
            <wp:positionV relativeFrom="page">
              <wp:posOffset>3712817</wp:posOffset>
            </wp:positionV>
            <wp:extent cx="6094" cy="24386"/>
            <wp:effectExtent l="0" t="0" r="0" b="0"/>
            <wp:wrapSquare wrapText="bothSides"/>
            <wp:docPr id="26449" name="Picture 26449"/>
            <wp:cNvGraphicFramePr/>
            <a:graphic xmlns:a="http://schemas.openxmlformats.org/drawingml/2006/main">
              <a:graphicData uri="http://schemas.openxmlformats.org/drawingml/2006/picture">
                <pic:pic xmlns:pic="http://schemas.openxmlformats.org/drawingml/2006/picture">
                  <pic:nvPicPr>
                    <pic:cNvPr id="26449" name="Picture 26449"/>
                    <pic:cNvPicPr/>
                  </pic:nvPicPr>
                  <pic:blipFill>
                    <a:blip r:embed="rId21"/>
                    <a:stretch>
                      <a:fillRect/>
                    </a:stretch>
                  </pic:blipFill>
                  <pic:spPr>
                    <a:xfrm>
                      <a:off x="0" y="0"/>
                      <a:ext cx="6094" cy="24386"/>
                    </a:xfrm>
                    <a:prstGeom prst="rect">
                      <a:avLst/>
                    </a:prstGeom>
                  </pic:spPr>
                </pic:pic>
              </a:graphicData>
            </a:graphic>
          </wp:anchor>
        </w:drawing>
      </w:r>
      <w:r>
        <w:rPr>
          <w:noProof/>
          <w:lang w:val="ru-RU" w:eastAsia="ru-RU"/>
        </w:rPr>
        <w:drawing>
          <wp:anchor distT="0" distB="0" distL="114300" distR="114300" simplePos="0" relativeHeight="251673600" behindDoc="0" locked="0" layoutInCell="1" allowOverlap="0" wp14:anchorId="698E384D" wp14:editId="1012C076">
            <wp:simplePos x="0" y="0"/>
            <wp:positionH relativeFrom="page">
              <wp:posOffset>578925</wp:posOffset>
            </wp:positionH>
            <wp:positionV relativeFrom="page">
              <wp:posOffset>4267606</wp:posOffset>
            </wp:positionV>
            <wp:extent cx="6094" cy="30483"/>
            <wp:effectExtent l="0" t="0" r="0" b="0"/>
            <wp:wrapSquare wrapText="bothSides"/>
            <wp:docPr id="26452" name="Picture 26452"/>
            <wp:cNvGraphicFramePr/>
            <a:graphic xmlns:a="http://schemas.openxmlformats.org/drawingml/2006/main">
              <a:graphicData uri="http://schemas.openxmlformats.org/drawingml/2006/picture">
                <pic:pic xmlns:pic="http://schemas.openxmlformats.org/drawingml/2006/picture">
                  <pic:nvPicPr>
                    <pic:cNvPr id="26452" name="Picture 26452"/>
                    <pic:cNvPicPr/>
                  </pic:nvPicPr>
                  <pic:blipFill>
                    <a:blip r:embed="rId22"/>
                    <a:stretch>
                      <a:fillRect/>
                    </a:stretch>
                  </pic:blipFill>
                  <pic:spPr>
                    <a:xfrm>
                      <a:off x="0" y="0"/>
                      <a:ext cx="6094" cy="30483"/>
                    </a:xfrm>
                    <a:prstGeom prst="rect">
                      <a:avLst/>
                    </a:prstGeom>
                  </pic:spPr>
                </pic:pic>
              </a:graphicData>
            </a:graphic>
          </wp:anchor>
        </w:drawing>
      </w:r>
      <w:r>
        <w:rPr>
          <w:noProof/>
          <w:lang w:val="ru-RU" w:eastAsia="ru-RU"/>
        </w:rPr>
        <w:drawing>
          <wp:anchor distT="0" distB="0" distL="114300" distR="114300" simplePos="0" relativeHeight="251674624" behindDoc="0" locked="0" layoutInCell="1" allowOverlap="0" wp14:anchorId="3A6E2438" wp14:editId="2E703869">
            <wp:simplePos x="0" y="0"/>
            <wp:positionH relativeFrom="page">
              <wp:posOffset>578925</wp:posOffset>
            </wp:positionH>
            <wp:positionV relativeFrom="page">
              <wp:posOffset>4487083</wp:posOffset>
            </wp:positionV>
            <wp:extent cx="6094" cy="6097"/>
            <wp:effectExtent l="0" t="0" r="0" b="0"/>
            <wp:wrapSquare wrapText="bothSides"/>
            <wp:docPr id="26453" name="Picture 26453"/>
            <wp:cNvGraphicFramePr/>
            <a:graphic xmlns:a="http://schemas.openxmlformats.org/drawingml/2006/main">
              <a:graphicData uri="http://schemas.openxmlformats.org/drawingml/2006/picture">
                <pic:pic xmlns:pic="http://schemas.openxmlformats.org/drawingml/2006/picture">
                  <pic:nvPicPr>
                    <pic:cNvPr id="26453" name="Picture 26453"/>
                    <pic:cNvPicPr/>
                  </pic:nvPicPr>
                  <pic:blipFill>
                    <a:blip r:embed="rId23"/>
                    <a:stretch>
                      <a:fillRect/>
                    </a:stretch>
                  </pic:blipFill>
                  <pic:spPr>
                    <a:xfrm>
                      <a:off x="0" y="0"/>
                      <a:ext cx="6094" cy="6097"/>
                    </a:xfrm>
                    <a:prstGeom prst="rect">
                      <a:avLst/>
                    </a:prstGeom>
                  </pic:spPr>
                </pic:pic>
              </a:graphicData>
            </a:graphic>
          </wp:anchor>
        </w:drawing>
      </w:r>
      <w:r>
        <w:rPr>
          <w:noProof/>
          <w:lang w:val="ru-RU" w:eastAsia="ru-RU"/>
        </w:rPr>
        <w:drawing>
          <wp:anchor distT="0" distB="0" distL="114300" distR="114300" simplePos="0" relativeHeight="251675648" behindDoc="0" locked="0" layoutInCell="1" allowOverlap="0" wp14:anchorId="2230D33C" wp14:editId="46247C63">
            <wp:simplePos x="0" y="0"/>
            <wp:positionH relativeFrom="page">
              <wp:posOffset>578925</wp:posOffset>
            </wp:positionH>
            <wp:positionV relativeFrom="page">
              <wp:posOffset>4590724</wp:posOffset>
            </wp:positionV>
            <wp:extent cx="6094" cy="48773"/>
            <wp:effectExtent l="0" t="0" r="0" b="0"/>
            <wp:wrapSquare wrapText="bothSides"/>
            <wp:docPr id="26454" name="Picture 26454"/>
            <wp:cNvGraphicFramePr/>
            <a:graphic xmlns:a="http://schemas.openxmlformats.org/drawingml/2006/main">
              <a:graphicData uri="http://schemas.openxmlformats.org/drawingml/2006/picture">
                <pic:pic xmlns:pic="http://schemas.openxmlformats.org/drawingml/2006/picture">
                  <pic:nvPicPr>
                    <pic:cNvPr id="26454" name="Picture 26454"/>
                    <pic:cNvPicPr/>
                  </pic:nvPicPr>
                  <pic:blipFill>
                    <a:blip r:embed="rId24"/>
                    <a:stretch>
                      <a:fillRect/>
                    </a:stretch>
                  </pic:blipFill>
                  <pic:spPr>
                    <a:xfrm>
                      <a:off x="0" y="0"/>
                      <a:ext cx="6094" cy="48773"/>
                    </a:xfrm>
                    <a:prstGeom prst="rect">
                      <a:avLst/>
                    </a:prstGeom>
                  </pic:spPr>
                </pic:pic>
              </a:graphicData>
            </a:graphic>
          </wp:anchor>
        </w:drawing>
      </w:r>
      <w:r>
        <w:rPr>
          <w:noProof/>
          <w:lang w:val="ru-RU" w:eastAsia="ru-RU"/>
        </w:rPr>
        <w:drawing>
          <wp:anchor distT="0" distB="0" distL="114300" distR="114300" simplePos="0" relativeHeight="251676672" behindDoc="0" locked="0" layoutInCell="1" allowOverlap="0" wp14:anchorId="00C4C8C5" wp14:editId="1856E923">
            <wp:simplePos x="0" y="0"/>
            <wp:positionH relativeFrom="page">
              <wp:posOffset>578925</wp:posOffset>
            </wp:positionH>
            <wp:positionV relativeFrom="page">
              <wp:posOffset>6718430</wp:posOffset>
            </wp:positionV>
            <wp:extent cx="6094" cy="18290"/>
            <wp:effectExtent l="0" t="0" r="0" b="0"/>
            <wp:wrapSquare wrapText="bothSides"/>
            <wp:docPr id="26461" name="Picture 26461"/>
            <wp:cNvGraphicFramePr/>
            <a:graphic xmlns:a="http://schemas.openxmlformats.org/drawingml/2006/main">
              <a:graphicData uri="http://schemas.openxmlformats.org/drawingml/2006/picture">
                <pic:pic xmlns:pic="http://schemas.openxmlformats.org/drawingml/2006/picture">
                  <pic:nvPicPr>
                    <pic:cNvPr id="26461" name="Picture 26461"/>
                    <pic:cNvPicPr/>
                  </pic:nvPicPr>
                  <pic:blipFill>
                    <a:blip r:embed="rId25"/>
                    <a:stretch>
                      <a:fillRect/>
                    </a:stretch>
                  </pic:blipFill>
                  <pic:spPr>
                    <a:xfrm>
                      <a:off x="0" y="0"/>
                      <a:ext cx="6094" cy="18290"/>
                    </a:xfrm>
                    <a:prstGeom prst="rect">
                      <a:avLst/>
                    </a:prstGeom>
                  </pic:spPr>
                </pic:pic>
              </a:graphicData>
            </a:graphic>
          </wp:anchor>
        </w:drawing>
      </w:r>
      <w:r>
        <w:rPr>
          <w:noProof/>
          <w:lang w:val="ru-RU" w:eastAsia="ru-RU"/>
        </w:rPr>
        <w:drawing>
          <wp:anchor distT="0" distB="0" distL="114300" distR="114300" simplePos="0" relativeHeight="251677696" behindDoc="0" locked="0" layoutInCell="1" allowOverlap="0" wp14:anchorId="593AA6B3" wp14:editId="3A1A1534">
            <wp:simplePos x="0" y="0"/>
            <wp:positionH relativeFrom="page">
              <wp:posOffset>7391964</wp:posOffset>
            </wp:positionH>
            <wp:positionV relativeFrom="page">
              <wp:posOffset>2944648</wp:posOffset>
            </wp:positionV>
            <wp:extent cx="24375" cy="5145513"/>
            <wp:effectExtent l="0" t="0" r="0" b="0"/>
            <wp:wrapSquare wrapText="bothSides"/>
            <wp:docPr id="26531" name="Picture 26531"/>
            <wp:cNvGraphicFramePr/>
            <a:graphic xmlns:a="http://schemas.openxmlformats.org/drawingml/2006/main">
              <a:graphicData uri="http://schemas.openxmlformats.org/drawingml/2006/picture">
                <pic:pic xmlns:pic="http://schemas.openxmlformats.org/drawingml/2006/picture">
                  <pic:nvPicPr>
                    <pic:cNvPr id="26531" name="Picture 26531"/>
                    <pic:cNvPicPr/>
                  </pic:nvPicPr>
                  <pic:blipFill>
                    <a:blip r:embed="rId26"/>
                    <a:stretch>
                      <a:fillRect/>
                    </a:stretch>
                  </pic:blipFill>
                  <pic:spPr>
                    <a:xfrm>
                      <a:off x="0" y="0"/>
                      <a:ext cx="24375" cy="5145513"/>
                    </a:xfrm>
                    <a:prstGeom prst="rect">
                      <a:avLst/>
                    </a:prstGeom>
                  </pic:spPr>
                </pic:pic>
              </a:graphicData>
            </a:graphic>
          </wp:anchor>
        </w:drawing>
      </w:r>
      <w:r>
        <w:rPr>
          <w:noProof/>
          <w:lang w:val="ru-RU" w:eastAsia="ru-RU"/>
        </w:rPr>
        <w:drawing>
          <wp:anchor distT="0" distB="0" distL="114300" distR="114300" simplePos="0" relativeHeight="251678720" behindDoc="0" locked="0" layoutInCell="1" allowOverlap="0" wp14:anchorId="15AC4AE7" wp14:editId="0DC23FAF">
            <wp:simplePos x="0" y="0"/>
            <wp:positionH relativeFrom="page">
              <wp:posOffset>7410246</wp:posOffset>
            </wp:positionH>
            <wp:positionV relativeFrom="page">
              <wp:posOffset>8364507</wp:posOffset>
            </wp:positionV>
            <wp:extent cx="24375" cy="1737525"/>
            <wp:effectExtent l="0" t="0" r="0" b="0"/>
            <wp:wrapSquare wrapText="bothSides"/>
            <wp:docPr id="26532" name="Picture 26532"/>
            <wp:cNvGraphicFramePr/>
            <a:graphic xmlns:a="http://schemas.openxmlformats.org/drawingml/2006/main">
              <a:graphicData uri="http://schemas.openxmlformats.org/drawingml/2006/picture">
                <pic:pic xmlns:pic="http://schemas.openxmlformats.org/drawingml/2006/picture">
                  <pic:nvPicPr>
                    <pic:cNvPr id="26532" name="Picture 26532"/>
                    <pic:cNvPicPr/>
                  </pic:nvPicPr>
                  <pic:blipFill>
                    <a:blip r:embed="rId27"/>
                    <a:stretch>
                      <a:fillRect/>
                    </a:stretch>
                  </pic:blipFill>
                  <pic:spPr>
                    <a:xfrm>
                      <a:off x="0" y="0"/>
                      <a:ext cx="24375" cy="1737525"/>
                    </a:xfrm>
                    <a:prstGeom prst="rect">
                      <a:avLst/>
                    </a:prstGeom>
                  </pic:spPr>
                </pic:pic>
              </a:graphicData>
            </a:graphic>
          </wp:anchor>
        </w:drawing>
      </w:r>
      <w:r>
        <w:rPr>
          <w:noProof/>
          <w:lang w:val="ru-RU" w:eastAsia="ru-RU"/>
        </w:rPr>
        <w:drawing>
          <wp:anchor distT="0" distB="0" distL="114300" distR="114300" simplePos="0" relativeHeight="251679744" behindDoc="0" locked="0" layoutInCell="1" allowOverlap="0" wp14:anchorId="7011E627" wp14:editId="79B74E3D">
            <wp:simplePos x="0" y="0"/>
            <wp:positionH relativeFrom="page">
              <wp:posOffset>578926</wp:posOffset>
            </wp:positionH>
            <wp:positionV relativeFrom="page">
              <wp:posOffset>835231</wp:posOffset>
            </wp:positionV>
            <wp:extent cx="12188" cy="97545"/>
            <wp:effectExtent l="0" t="0" r="0" b="0"/>
            <wp:wrapSquare wrapText="bothSides"/>
            <wp:docPr id="68173" name="Picture 68173"/>
            <wp:cNvGraphicFramePr/>
            <a:graphic xmlns:a="http://schemas.openxmlformats.org/drawingml/2006/main">
              <a:graphicData uri="http://schemas.openxmlformats.org/drawingml/2006/picture">
                <pic:pic xmlns:pic="http://schemas.openxmlformats.org/drawingml/2006/picture">
                  <pic:nvPicPr>
                    <pic:cNvPr id="68173" name="Picture 68173"/>
                    <pic:cNvPicPr/>
                  </pic:nvPicPr>
                  <pic:blipFill>
                    <a:blip r:embed="rId28"/>
                    <a:stretch>
                      <a:fillRect/>
                    </a:stretch>
                  </pic:blipFill>
                  <pic:spPr>
                    <a:xfrm>
                      <a:off x="0" y="0"/>
                      <a:ext cx="12188" cy="97545"/>
                    </a:xfrm>
                    <a:prstGeom prst="rect">
                      <a:avLst/>
                    </a:prstGeom>
                  </pic:spPr>
                </pic:pic>
              </a:graphicData>
            </a:graphic>
          </wp:anchor>
        </w:drawing>
      </w:r>
      <w:r>
        <w:rPr>
          <w:noProof/>
          <w:lang w:val="ru-RU" w:eastAsia="ru-RU"/>
        </w:rPr>
        <w:drawing>
          <wp:anchor distT="0" distB="0" distL="114300" distR="114300" simplePos="0" relativeHeight="251680768" behindDoc="0" locked="0" layoutInCell="1" allowOverlap="0" wp14:anchorId="084185E8" wp14:editId="54BABF9D">
            <wp:simplePos x="0" y="0"/>
            <wp:positionH relativeFrom="page">
              <wp:posOffset>578925</wp:posOffset>
            </wp:positionH>
            <wp:positionV relativeFrom="page">
              <wp:posOffset>3517726</wp:posOffset>
            </wp:positionV>
            <wp:extent cx="6094" cy="103642"/>
            <wp:effectExtent l="0" t="0" r="0" b="0"/>
            <wp:wrapSquare wrapText="bothSides"/>
            <wp:docPr id="68175" name="Picture 68175"/>
            <wp:cNvGraphicFramePr/>
            <a:graphic xmlns:a="http://schemas.openxmlformats.org/drawingml/2006/main">
              <a:graphicData uri="http://schemas.openxmlformats.org/drawingml/2006/picture">
                <pic:pic xmlns:pic="http://schemas.openxmlformats.org/drawingml/2006/picture">
                  <pic:nvPicPr>
                    <pic:cNvPr id="68175" name="Picture 68175"/>
                    <pic:cNvPicPr/>
                  </pic:nvPicPr>
                  <pic:blipFill>
                    <a:blip r:embed="rId29"/>
                    <a:stretch>
                      <a:fillRect/>
                    </a:stretch>
                  </pic:blipFill>
                  <pic:spPr>
                    <a:xfrm>
                      <a:off x="0" y="0"/>
                      <a:ext cx="6094" cy="103642"/>
                    </a:xfrm>
                    <a:prstGeom prst="rect">
                      <a:avLst/>
                    </a:prstGeom>
                  </pic:spPr>
                </pic:pic>
              </a:graphicData>
            </a:graphic>
          </wp:anchor>
        </w:drawing>
      </w:r>
      <w:r>
        <w:rPr>
          <w:noProof/>
          <w:lang w:val="ru-RU" w:eastAsia="ru-RU"/>
        </w:rPr>
        <w:drawing>
          <wp:anchor distT="0" distB="0" distL="114300" distR="114300" simplePos="0" relativeHeight="251681792" behindDoc="0" locked="0" layoutInCell="1" allowOverlap="0" wp14:anchorId="1B55DBEE" wp14:editId="47E2F088">
            <wp:simplePos x="0" y="0"/>
            <wp:positionH relativeFrom="page">
              <wp:posOffset>578925</wp:posOffset>
            </wp:positionH>
            <wp:positionV relativeFrom="page">
              <wp:posOffset>3956680</wp:posOffset>
            </wp:positionV>
            <wp:extent cx="6094" cy="6097"/>
            <wp:effectExtent l="0" t="0" r="0" b="0"/>
            <wp:wrapSquare wrapText="bothSides"/>
            <wp:docPr id="26450" name="Picture 26450"/>
            <wp:cNvGraphicFramePr/>
            <a:graphic xmlns:a="http://schemas.openxmlformats.org/drawingml/2006/main">
              <a:graphicData uri="http://schemas.openxmlformats.org/drawingml/2006/picture">
                <pic:pic xmlns:pic="http://schemas.openxmlformats.org/drawingml/2006/picture">
                  <pic:nvPicPr>
                    <pic:cNvPr id="26450" name="Picture 26450"/>
                    <pic:cNvPicPr/>
                  </pic:nvPicPr>
                  <pic:blipFill>
                    <a:blip r:embed="rId30"/>
                    <a:stretch>
                      <a:fillRect/>
                    </a:stretch>
                  </pic:blipFill>
                  <pic:spPr>
                    <a:xfrm>
                      <a:off x="0" y="0"/>
                      <a:ext cx="6094" cy="6097"/>
                    </a:xfrm>
                    <a:prstGeom prst="rect">
                      <a:avLst/>
                    </a:prstGeom>
                  </pic:spPr>
                </pic:pic>
              </a:graphicData>
            </a:graphic>
          </wp:anchor>
        </w:drawing>
      </w:r>
      <w:r>
        <w:rPr>
          <w:noProof/>
          <w:lang w:val="ru-RU" w:eastAsia="ru-RU"/>
        </w:rPr>
        <w:drawing>
          <wp:anchor distT="0" distB="0" distL="114300" distR="114300" simplePos="0" relativeHeight="251682816" behindDoc="0" locked="0" layoutInCell="1" allowOverlap="0" wp14:anchorId="68327EA6" wp14:editId="7431A00F">
            <wp:simplePos x="0" y="0"/>
            <wp:positionH relativeFrom="page">
              <wp:posOffset>578925</wp:posOffset>
            </wp:positionH>
            <wp:positionV relativeFrom="page">
              <wp:posOffset>3981066</wp:posOffset>
            </wp:positionV>
            <wp:extent cx="6094" cy="12193"/>
            <wp:effectExtent l="0" t="0" r="0" b="0"/>
            <wp:wrapSquare wrapText="bothSides"/>
            <wp:docPr id="26451" name="Picture 26451"/>
            <wp:cNvGraphicFramePr/>
            <a:graphic xmlns:a="http://schemas.openxmlformats.org/drawingml/2006/main">
              <a:graphicData uri="http://schemas.openxmlformats.org/drawingml/2006/picture">
                <pic:pic xmlns:pic="http://schemas.openxmlformats.org/drawingml/2006/picture">
                  <pic:nvPicPr>
                    <pic:cNvPr id="26451" name="Picture 26451"/>
                    <pic:cNvPicPr/>
                  </pic:nvPicPr>
                  <pic:blipFill>
                    <a:blip r:embed="rId31"/>
                    <a:stretch>
                      <a:fillRect/>
                    </a:stretch>
                  </pic:blipFill>
                  <pic:spPr>
                    <a:xfrm>
                      <a:off x="0" y="0"/>
                      <a:ext cx="6094" cy="12193"/>
                    </a:xfrm>
                    <a:prstGeom prst="rect">
                      <a:avLst/>
                    </a:prstGeom>
                  </pic:spPr>
                </pic:pic>
              </a:graphicData>
            </a:graphic>
          </wp:anchor>
        </w:drawing>
      </w:r>
      <w:r>
        <w:rPr>
          <w:noProof/>
          <w:lang w:val="ru-RU" w:eastAsia="ru-RU"/>
        </w:rPr>
        <w:drawing>
          <wp:anchor distT="0" distB="0" distL="114300" distR="114300" simplePos="0" relativeHeight="251683840" behindDoc="0" locked="0" layoutInCell="1" allowOverlap="0" wp14:anchorId="2ED66606" wp14:editId="7214B058">
            <wp:simplePos x="0" y="0"/>
            <wp:positionH relativeFrom="page">
              <wp:posOffset>578925</wp:posOffset>
            </wp:positionH>
            <wp:positionV relativeFrom="page">
              <wp:posOffset>5919779</wp:posOffset>
            </wp:positionV>
            <wp:extent cx="6094" cy="85352"/>
            <wp:effectExtent l="0" t="0" r="0" b="0"/>
            <wp:wrapSquare wrapText="bothSides"/>
            <wp:docPr id="68177" name="Picture 68177"/>
            <wp:cNvGraphicFramePr/>
            <a:graphic xmlns:a="http://schemas.openxmlformats.org/drawingml/2006/main">
              <a:graphicData uri="http://schemas.openxmlformats.org/drawingml/2006/picture">
                <pic:pic xmlns:pic="http://schemas.openxmlformats.org/drawingml/2006/picture">
                  <pic:nvPicPr>
                    <pic:cNvPr id="68177" name="Picture 68177"/>
                    <pic:cNvPicPr/>
                  </pic:nvPicPr>
                  <pic:blipFill>
                    <a:blip r:embed="rId32"/>
                    <a:stretch>
                      <a:fillRect/>
                    </a:stretch>
                  </pic:blipFill>
                  <pic:spPr>
                    <a:xfrm>
                      <a:off x="0" y="0"/>
                      <a:ext cx="6094" cy="85352"/>
                    </a:xfrm>
                    <a:prstGeom prst="rect">
                      <a:avLst/>
                    </a:prstGeom>
                  </pic:spPr>
                </pic:pic>
              </a:graphicData>
            </a:graphic>
          </wp:anchor>
        </w:drawing>
      </w:r>
      <w:r>
        <w:rPr>
          <w:noProof/>
          <w:lang w:val="ru-RU" w:eastAsia="ru-RU"/>
        </w:rPr>
        <w:drawing>
          <wp:anchor distT="0" distB="0" distL="114300" distR="114300" simplePos="0" relativeHeight="251684864" behindDoc="0" locked="0" layoutInCell="1" allowOverlap="0" wp14:anchorId="1EBE1AB4" wp14:editId="7E13333E">
            <wp:simplePos x="0" y="0"/>
            <wp:positionH relativeFrom="page">
              <wp:posOffset>578925</wp:posOffset>
            </wp:positionH>
            <wp:positionV relativeFrom="page">
              <wp:posOffset>6297767</wp:posOffset>
            </wp:positionV>
            <wp:extent cx="12188" cy="195090"/>
            <wp:effectExtent l="0" t="0" r="0" b="0"/>
            <wp:wrapSquare wrapText="bothSides"/>
            <wp:docPr id="68179" name="Picture 68179"/>
            <wp:cNvGraphicFramePr/>
            <a:graphic xmlns:a="http://schemas.openxmlformats.org/drawingml/2006/main">
              <a:graphicData uri="http://schemas.openxmlformats.org/drawingml/2006/picture">
                <pic:pic xmlns:pic="http://schemas.openxmlformats.org/drawingml/2006/picture">
                  <pic:nvPicPr>
                    <pic:cNvPr id="68179" name="Picture 68179"/>
                    <pic:cNvPicPr/>
                  </pic:nvPicPr>
                  <pic:blipFill>
                    <a:blip r:embed="rId33"/>
                    <a:stretch>
                      <a:fillRect/>
                    </a:stretch>
                  </pic:blipFill>
                  <pic:spPr>
                    <a:xfrm>
                      <a:off x="0" y="0"/>
                      <a:ext cx="12188" cy="195090"/>
                    </a:xfrm>
                    <a:prstGeom prst="rect">
                      <a:avLst/>
                    </a:prstGeom>
                  </pic:spPr>
                </pic:pic>
              </a:graphicData>
            </a:graphic>
          </wp:anchor>
        </w:drawing>
      </w:r>
      <w:r w:rsidRPr="00280484">
        <w:rPr>
          <w:lang w:val="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14:paraId="19889A8D" w14:textId="77777777" w:rsidR="00A27948" w:rsidRPr="00280484" w:rsidRDefault="00ED3919" w:rsidP="002E5A21">
      <w:pPr>
        <w:spacing w:after="0" w:line="240" w:lineRule="auto"/>
        <w:ind w:left="0" w:right="0" w:firstLine="0"/>
        <w:rPr>
          <w:lang w:val="ru-RU"/>
        </w:rPr>
      </w:pPr>
      <w:r w:rsidRPr="00280484">
        <w:rPr>
          <w:lang w:val="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w:t>
      </w:r>
      <w:r w:rsidR="002E5A21">
        <w:rPr>
          <w:lang w:val="ru-RU"/>
        </w:rPr>
        <w:t>детей в возрасте до трех лет, до</w:t>
      </w:r>
      <w:r w:rsidRPr="00280484">
        <w:rPr>
          <w:lang w:val="ru-RU"/>
        </w:rPr>
        <w:t>лжны быть под роспись ознакомлены со своим правом отказаться от работы в выходной или нерабочий праздничный день.</w:t>
      </w:r>
    </w:p>
    <w:p w14:paraId="289DD6E2" w14:textId="77777777" w:rsidR="00A27948" w:rsidRPr="00280484" w:rsidRDefault="00ED3919" w:rsidP="002E5A21">
      <w:pPr>
        <w:spacing w:after="0" w:line="240" w:lineRule="auto"/>
        <w:ind w:left="0" w:right="0" w:firstLine="0"/>
        <w:rPr>
          <w:lang w:val="ru-RU"/>
        </w:rPr>
      </w:pPr>
      <w:r w:rsidRPr="00280484">
        <w:rPr>
          <w:lang w:val="ru-RU"/>
        </w:rPr>
        <w:t>Привлечение работников к работе в выходные и нерабочие праздничные дни производится по письменному распоряжению работодателя.</w:t>
      </w:r>
    </w:p>
    <w:p w14:paraId="4A4976C4" w14:textId="77777777" w:rsidR="00A27948" w:rsidRPr="00AE0A3E" w:rsidRDefault="00ED3919" w:rsidP="002E5A21">
      <w:pPr>
        <w:pStyle w:val="a5"/>
        <w:numPr>
          <w:ilvl w:val="2"/>
          <w:numId w:val="30"/>
        </w:numPr>
        <w:spacing w:after="0" w:line="240" w:lineRule="auto"/>
        <w:ind w:left="0" w:right="0" w:firstLine="0"/>
        <w:rPr>
          <w:lang w:val="ru-RU"/>
        </w:rPr>
      </w:pPr>
      <w:r w:rsidRPr="00AE0A3E">
        <w:rPr>
          <w:lang w:val="ru-RU"/>
        </w:rPr>
        <w:t>Работникам предоставляются ежегодные отпуска с сохранением места работы</w:t>
      </w:r>
    </w:p>
    <w:p w14:paraId="7F5E0ECC" w14:textId="77777777" w:rsidR="00A27948" w:rsidRPr="00280484" w:rsidRDefault="00ED3919" w:rsidP="002E5A21">
      <w:pPr>
        <w:spacing w:after="0" w:line="240" w:lineRule="auto"/>
        <w:ind w:left="0" w:right="0" w:firstLine="0"/>
        <w:rPr>
          <w:lang w:val="ru-RU"/>
        </w:rPr>
      </w:pPr>
      <w:r w:rsidRPr="00280484">
        <w:rPr>
          <w:lang w:val="ru-RU"/>
        </w:rPr>
        <w:t>(должности) и среднего заработка (ст. 114 ТК РФ)</w:t>
      </w:r>
    </w:p>
    <w:p w14:paraId="566AA0E5" w14:textId="77777777" w:rsidR="00A27948" w:rsidRDefault="00ED3919" w:rsidP="002E5A21">
      <w:pPr>
        <w:spacing w:after="0" w:line="240" w:lineRule="auto"/>
        <w:ind w:left="0" w:right="0" w:firstLine="0"/>
      </w:pPr>
      <w:r w:rsidRPr="00280484">
        <w:rPr>
          <w:lang w:val="ru-RU"/>
        </w:rPr>
        <w:t xml:space="preserve">Ежегодный основной оплачиваемый отпуск предоставляется работникам продолжительностью </w:t>
      </w:r>
      <w:r>
        <w:t xml:space="preserve">28 </w:t>
      </w:r>
      <w:proofErr w:type="spellStart"/>
      <w:r>
        <w:t>календарных</w:t>
      </w:r>
      <w:proofErr w:type="spellEnd"/>
      <w:r>
        <w:t xml:space="preserve"> </w:t>
      </w:r>
      <w:proofErr w:type="spellStart"/>
      <w:r>
        <w:t>дней</w:t>
      </w:r>
      <w:proofErr w:type="spellEnd"/>
      <w:r>
        <w:t>.</w:t>
      </w:r>
    </w:p>
    <w:p w14:paraId="53AB4389" w14:textId="77777777" w:rsidR="00A27948" w:rsidRPr="00AE0A3E" w:rsidRDefault="00ED3919" w:rsidP="002E5A21">
      <w:pPr>
        <w:pStyle w:val="a5"/>
        <w:numPr>
          <w:ilvl w:val="2"/>
          <w:numId w:val="30"/>
        </w:numPr>
        <w:spacing w:after="0" w:line="240" w:lineRule="auto"/>
        <w:ind w:left="0" w:right="0" w:firstLine="0"/>
        <w:rPr>
          <w:lang w:val="ru-RU"/>
        </w:rPr>
      </w:pPr>
      <w:r w:rsidRPr="00AE0A3E">
        <w:rPr>
          <w:lang w:val="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 (ст. 1 15 ТК РФ).</w:t>
      </w:r>
    </w:p>
    <w:p w14:paraId="6C4AD082" w14:textId="77777777" w:rsidR="00A27948" w:rsidRPr="00280484" w:rsidRDefault="00AE0A3E" w:rsidP="002E5A21">
      <w:pPr>
        <w:spacing w:after="0" w:line="240" w:lineRule="auto"/>
        <w:ind w:left="0" w:right="0" w:firstLine="0"/>
        <w:rPr>
          <w:lang w:val="ru-RU"/>
        </w:rPr>
      </w:pPr>
      <w:r>
        <w:rPr>
          <w:lang w:val="ru-RU"/>
        </w:rPr>
        <w:t xml:space="preserve">5.2.6. </w:t>
      </w:r>
      <w:r w:rsidR="00ED3919" w:rsidRPr="00280484">
        <w:rPr>
          <w:lang w:val="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w:t>
      </w:r>
    </w:p>
    <w:p w14:paraId="0D2E0118" w14:textId="77777777" w:rsidR="00A27948" w:rsidRPr="00280484" w:rsidRDefault="00ED3919" w:rsidP="002E5A21">
      <w:pPr>
        <w:spacing w:after="0" w:line="240" w:lineRule="auto"/>
        <w:ind w:left="0" w:right="0" w:firstLine="0"/>
        <w:rPr>
          <w:lang w:val="ru-RU"/>
        </w:rPr>
      </w:pPr>
      <w:r w:rsidRPr="00280484">
        <w:rPr>
          <w:lang w:val="ru-RU"/>
        </w:rPr>
        <w:t>не включаются.</w:t>
      </w:r>
    </w:p>
    <w:p w14:paraId="38EC9E8E" w14:textId="77777777" w:rsidR="00A27948" w:rsidRPr="00AE0A3E" w:rsidRDefault="00ED3919" w:rsidP="002E5A21">
      <w:pPr>
        <w:pStyle w:val="a5"/>
        <w:numPr>
          <w:ilvl w:val="2"/>
          <w:numId w:val="22"/>
        </w:numPr>
        <w:spacing w:after="0" w:line="240" w:lineRule="auto"/>
        <w:ind w:left="0" w:right="0" w:firstLine="0"/>
        <w:jc w:val="left"/>
        <w:rPr>
          <w:lang w:val="ru-RU"/>
        </w:rPr>
      </w:pPr>
      <w:r w:rsidRPr="00AE0A3E">
        <w:rPr>
          <w:lang w:val="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w:t>
      </w:r>
    </w:p>
    <w:p w14:paraId="688B8733" w14:textId="77777777" w:rsidR="00A27948" w:rsidRPr="00280484" w:rsidRDefault="00ED3919" w:rsidP="002E5A21">
      <w:pPr>
        <w:numPr>
          <w:ilvl w:val="2"/>
          <w:numId w:val="22"/>
        </w:numPr>
        <w:spacing w:after="0" w:line="240" w:lineRule="auto"/>
        <w:ind w:left="0" w:right="0" w:firstLine="0"/>
        <w:rPr>
          <w:lang w:val="ru-RU"/>
        </w:rPr>
      </w:pPr>
      <w:r w:rsidRPr="00280484">
        <w:rPr>
          <w:lang w:val="ru-RU"/>
        </w:rPr>
        <w:t>Оплачиваемый отпуск должен предоставляться работнику ежегодно.</w:t>
      </w:r>
    </w:p>
    <w:p w14:paraId="4BCE92A8" w14:textId="77777777" w:rsidR="00A27948" w:rsidRPr="00280484" w:rsidRDefault="00ED3919" w:rsidP="002E5A21">
      <w:pPr>
        <w:spacing w:after="0" w:line="240" w:lineRule="auto"/>
        <w:ind w:left="0" w:right="0" w:firstLine="0"/>
        <w:jc w:val="left"/>
        <w:rPr>
          <w:lang w:val="ru-RU"/>
        </w:rPr>
      </w:pPr>
      <w:r w:rsidRPr="00280484">
        <w:rPr>
          <w:lang w:val="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4EDD1CC9" w14:textId="77777777" w:rsidR="00A27948" w:rsidRPr="00280484" w:rsidRDefault="00ED3919" w:rsidP="002E5A21">
      <w:pPr>
        <w:numPr>
          <w:ilvl w:val="2"/>
          <w:numId w:val="22"/>
        </w:numPr>
        <w:spacing w:after="0" w:line="240" w:lineRule="auto"/>
        <w:ind w:left="0" w:right="0" w:firstLine="0"/>
        <w:rPr>
          <w:lang w:val="ru-RU"/>
        </w:rPr>
      </w:pPr>
      <w:r w:rsidRPr="00280484">
        <w:rPr>
          <w:lang w:val="ru-RU"/>
        </w:rPr>
        <w:t>До истечения шести месяцев непрерывной работы о</w:t>
      </w:r>
      <w:r w:rsidR="00AE0A3E">
        <w:rPr>
          <w:lang w:val="ru-RU"/>
        </w:rPr>
        <w:t>плачиваемый отпуск по заявлению</w:t>
      </w:r>
      <w:r w:rsidRPr="00280484">
        <w:rPr>
          <w:lang w:val="ru-RU"/>
        </w:rPr>
        <w:t xml:space="preserve"> работника должен быть предоставлен:</w:t>
      </w:r>
    </w:p>
    <w:p w14:paraId="13A61820" w14:textId="77777777" w:rsidR="002E5A21" w:rsidRDefault="00ED3919" w:rsidP="002E5A21">
      <w:pPr>
        <w:numPr>
          <w:ilvl w:val="0"/>
          <w:numId w:val="20"/>
        </w:numPr>
        <w:spacing w:after="0" w:line="240" w:lineRule="auto"/>
        <w:ind w:left="0" w:right="0" w:firstLine="0"/>
        <w:rPr>
          <w:lang w:val="ru-RU"/>
        </w:rPr>
      </w:pPr>
      <w:r w:rsidRPr="00280484">
        <w:rPr>
          <w:lang w:val="ru-RU"/>
        </w:rPr>
        <w:lastRenderedPageBreak/>
        <w:t xml:space="preserve">женщинам - перед отпуском по беременности и родам или непосредственно после него; </w:t>
      </w:r>
    </w:p>
    <w:p w14:paraId="65F83394" w14:textId="77777777" w:rsidR="00A27948" w:rsidRPr="002E5A21" w:rsidRDefault="00ED3919" w:rsidP="002E5A21">
      <w:pPr>
        <w:numPr>
          <w:ilvl w:val="0"/>
          <w:numId w:val="20"/>
        </w:numPr>
        <w:spacing w:after="0" w:line="240" w:lineRule="auto"/>
        <w:ind w:left="0" w:right="0" w:firstLine="0"/>
        <w:rPr>
          <w:lang w:val="ru-RU"/>
        </w:rPr>
      </w:pPr>
      <w:r w:rsidRPr="002E5A21">
        <w:rPr>
          <w:lang w:val="ru-RU"/>
        </w:rPr>
        <w:t xml:space="preserve"> работникам в возрасте до восемнадцати лет;</w:t>
      </w:r>
    </w:p>
    <w:p w14:paraId="7DDF9831" w14:textId="77777777" w:rsidR="00A27948" w:rsidRPr="00280484" w:rsidRDefault="00ED3919" w:rsidP="002E5A21">
      <w:pPr>
        <w:numPr>
          <w:ilvl w:val="0"/>
          <w:numId w:val="20"/>
        </w:numPr>
        <w:spacing w:after="0" w:line="240" w:lineRule="auto"/>
        <w:ind w:left="0" w:right="0" w:firstLine="0"/>
        <w:rPr>
          <w:lang w:val="ru-RU"/>
        </w:rPr>
      </w:pPr>
      <w:r w:rsidRPr="00280484">
        <w:rPr>
          <w:lang w:val="ru-RU"/>
        </w:rPr>
        <w:t>работникам, усыновившим ребенка (детей) в возрасте до трех месяцев;</w:t>
      </w:r>
    </w:p>
    <w:p w14:paraId="05DE916E" w14:textId="77777777" w:rsidR="00A27948" w:rsidRPr="00280484" w:rsidRDefault="00ED3919" w:rsidP="002E5A21">
      <w:pPr>
        <w:spacing w:after="0" w:line="240" w:lineRule="auto"/>
        <w:ind w:left="0" w:right="0" w:firstLine="0"/>
        <w:rPr>
          <w:lang w:val="ru-RU"/>
        </w:rPr>
      </w:pPr>
      <w:r w:rsidRPr="00280484">
        <w:rPr>
          <w:lang w:val="ru-RU"/>
        </w:rPr>
        <w:t>5.2.10. 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 122 ТК РФ).</w:t>
      </w:r>
    </w:p>
    <w:p w14:paraId="467DE5BA" w14:textId="77777777" w:rsidR="00A27948" w:rsidRPr="00AE0A3E" w:rsidRDefault="00AE0A3E" w:rsidP="002E5A21">
      <w:pPr>
        <w:pStyle w:val="a5"/>
        <w:spacing w:after="0" w:line="240" w:lineRule="auto"/>
        <w:ind w:left="0" w:right="0" w:firstLine="0"/>
        <w:rPr>
          <w:lang w:val="ru-RU"/>
        </w:rPr>
      </w:pPr>
      <w:r>
        <w:rPr>
          <w:lang w:val="ru-RU"/>
        </w:rPr>
        <w:t xml:space="preserve">5.2.11. </w:t>
      </w:r>
      <w:r w:rsidR="00ED3919" w:rsidRPr="00AE0A3E">
        <w:rPr>
          <w:lang w:val="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14:paraId="66E2F652" w14:textId="77777777" w:rsidR="00A27948" w:rsidRPr="00AE0A3E" w:rsidRDefault="00ED3919" w:rsidP="002E5A21">
      <w:pPr>
        <w:pStyle w:val="a5"/>
        <w:numPr>
          <w:ilvl w:val="2"/>
          <w:numId w:val="32"/>
        </w:numPr>
        <w:spacing w:after="0" w:line="240" w:lineRule="auto"/>
        <w:ind w:left="0" w:right="0" w:firstLine="0"/>
        <w:rPr>
          <w:lang w:val="ru-RU"/>
        </w:rPr>
      </w:pPr>
      <w:r w:rsidRPr="00AE0A3E">
        <w:rPr>
          <w:lang w:val="ru-RU"/>
        </w:rPr>
        <w:t>График отпусков обязателен как для работодателя, так и для работника.</w:t>
      </w:r>
    </w:p>
    <w:p w14:paraId="2C109B41" w14:textId="77777777" w:rsidR="00A27948" w:rsidRPr="00280484" w:rsidRDefault="00ED3919" w:rsidP="002E5A21">
      <w:pPr>
        <w:spacing w:after="0" w:line="240" w:lineRule="auto"/>
        <w:ind w:left="0" w:right="0" w:firstLine="0"/>
        <w:rPr>
          <w:lang w:val="ru-RU"/>
        </w:rPr>
      </w:pPr>
      <w:r w:rsidRPr="00280484">
        <w:rPr>
          <w:lang w:val="ru-RU"/>
        </w:rPr>
        <w:t>О времени начала отпуска работник должен быть извещен под роспись не позднее, чем за две недели до его начала (ст.12З ТК РФ).</w:t>
      </w:r>
    </w:p>
    <w:p w14:paraId="1420E2EF" w14:textId="77777777" w:rsidR="00A27948" w:rsidRPr="00280484" w:rsidRDefault="00ED3919" w:rsidP="002E5A21">
      <w:pPr>
        <w:spacing w:after="0" w:line="240" w:lineRule="auto"/>
        <w:ind w:left="0" w:right="0" w:firstLine="0"/>
        <w:rPr>
          <w:lang w:val="ru-RU"/>
        </w:rPr>
      </w:pPr>
      <w:r>
        <w:rPr>
          <w:noProof/>
          <w:lang w:val="ru-RU" w:eastAsia="ru-RU"/>
        </w:rPr>
        <w:drawing>
          <wp:anchor distT="0" distB="0" distL="114300" distR="114300" simplePos="0" relativeHeight="251685888" behindDoc="0" locked="0" layoutInCell="1" allowOverlap="0" wp14:anchorId="41A1D925" wp14:editId="79143196">
            <wp:simplePos x="0" y="0"/>
            <wp:positionH relativeFrom="page">
              <wp:posOffset>731274</wp:posOffset>
            </wp:positionH>
            <wp:positionV relativeFrom="page">
              <wp:posOffset>4773622</wp:posOffset>
            </wp:positionV>
            <wp:extent cx="6094" cy="12193"/>
            <wp:effectExtent l="0" t="0" r="0" b="0"/>
            <wp:wrapSquare wrapText="bothSides"/>
            <wp:docPr id="29438" name="Picture 29438"/>
            <wp:cNvGraphicFramePr/>
            <a:graphic xmlns:a="http://schemas.openxmlformats.org/drawingml/2006/main">
              <a:graphicData uri="http://schemas.openxmlformats.org/drawingml/2006/picture">
                <pic:pic xmlns:pic="http://schemas.openxmlformats.org/drawingml/2006/picture">
                  <pic:nvPicPr>
                    <pic:cNvPr id="29438" name="Picture 29438"/>
                    <pic:cNvPicPr/>
                  </pic:nvPicPr>
                  <pic:blipFill>
                    <a:blip r:embed="rId34"/>
                    <a:stretch>
                      <a:fillRect/>
                    </a:stretch>
                  </pic:blipFill>
                  <pic:spPr>
                    <a:xfrm>
                      <a:off x="0" y="0"/>
                      <a:ext cx="6094" cy="12193"/>
                    </a:xfrm>
                    <a:prstGeom prst="rect">
                      <a:avLst/>
                    </a:prstGeom>
                  </pic:spPr>
                </pic:pic>
              </a:graphicData>
            </a:graphic>
          </wp:anchor>
        </w:drawing>
      </w:r>
      <w:r w:rsidR="00AE0A3E">
        <w:rPr>
          <w:lang w:val="ru-RU"/>
        </w:rPr>
        <w:t>5.2.1</w:t>
      </w:r>
      <w:r w:rsidRPr="00280484">
        <w:rPr>
          <w:lang w:val="ru-RU"/>
        </w:rPr>
        <w:t>З.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CAEA7E4" w14:textId="77777777" w:rsidR="00A27948" w:rsidRPr="00280484" w:rsidRDefault="00ED3919" w:rsidP="002E5A21">
      <w:pPr>
        <w:spacing w:after="0" w:line="240" w:lineRule="auto"/>
        <w:ind w:left="0" w:right="0" w:firstLine="0"/>
        <w:rPr>
          <w:lang w:val="ru-RU"/>
        </w:rPr>
      </w:pPr>
      <w:r w:rsidRPr="00280484">
        <w:rPr>
          <w:lang w:val="ru-RU"/>
        </w:rPr>
        <w:t>5.2.14. Работодатель обязан на основании письменного заявления работника предоставить отпуск без сохранения заработной платы:</w:t>
      </w:r>
    </w:p>
    <w:p w14:paraId="636BB117" w14:textId="77777777" w:rsidR="00A27948" w:rsidRPr="00280484" w:rsidRDefault="00ED3919" w:rsidP="002E5A21">
      <w:pPr>
        <w:numPr>
          <w:ilvl w:val="0"/>
          <w:numId w:val="20"/>
        </w:numPr>
        <w:spacing w:after="0" w:line="240" w:lineRule="auto"/>
        <w:ind w:left="0" w:right="0" w:firstLine="0"/>
        <w:rPr>
          <w:lang w:val="ru-RU"/>
        </w:rPr>
      </w:pPr>
      <w:r w:rsidRPr="00280484">
        <w:rPr>
          <w:lang w:val="ru-RU"/>
        </w:rPr>
        <w:t>участникам Великой Отечественной войны - до 35 календарных дней в году;</w:t>
      </w:r>
    </w:p>
    <w:p w14:paraId="3575A256" w14:textId="77777777" w:rsidR="003B0763" w:rsidRDefault="00ED3919" w:rsidP="002E5A21">
      <w:pPr>
        <w:numPr>
          <w:ilvl w:val="0"/>
          <w:numId w:val="20"/>
        </w:numPr>
        <w:spacing w:after="0" w:line="240" w:lineRule="auto"/>
        <w:ind w:left="0" w:right="0" w:firstLine="0"/>
        <w:rPr>
          <w:lang w:val="ru-RU"/>
        </w:rPr>
      </w:pPr>
      <w:r w:rsidRPr="00280484">
        <w:rPr>
          <w:lang w:val="ru-RU"/>
        </w:rPr>
        <w:t xml:space="preserve">работающим пенсионерам по старости (по возрасту) - до 14 календарных дней в году; </w:t>
      </w:r>
    </w:p>
    <w:p w14:paraId="7CE1950E" w14:textId="77777777" w:rsidR="00A27948" w:rsidRPr="00280484" w:rsidRDefault="00ED3919" w:rsidP="002E5A21">
      <w:pPr>
        <w:numPr>
          <w:ilvl w:val="0"/>
          <w:numId w:val="20"/>
        </w:numPr>
        <w:spacing w:after="0" w:line="240" w:lineRule="auto"/>
        <w:ind w:left="0" w:right="0" w:firstLine="0"/>
        <w:rPr>
          <w:lang w:val="ru-RU"/>
        </w:rPr>
      </w:pPr>
      <w:r w:rsidRPr="00280484">
        <w:rPr>
          <w:lang w:val="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w:t>
      </w:r>
      <w:r w:rsidRPr="00280484">
        <w:rPr>
          <w:u w:val="single" w:color="000000"/>
          <w:lang w:val="ru-RU"/>
        </w:rPr>
        <w:t>нны</w:t>
      </w:r>
      <w:r w:rsidRPr="00280484">
        <w:rPr>
          <w:lang w:val="ru-RU"/>
        </w:rPr>
        <w:t>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752035CA" w14:textId="77777777" w:rsidR="00A27948" w:rsidRPr="00280484" w:rsidRDefault="00ED3919" w:rsidP="002E5A21">
      <w:pPr>
        <w:numPr>
          <w:ilvl w:val="0"/>
          <w:numId w:val="20"/>
        </w:numPr>
        <w:spacing w:after="0" w:line="240" w:lineRule="auto"/>
        <w:ind w:left="0" w:right="0" w:firstLine="0"/>
        <w:rPr>
          <w:lang w:val="ru-RU"/>
        </w:rPr>
      </w:pPr>
      <w:r w:rsidRPr="00280484">
        <w:rPr>
          <w:lang w:val="ru-RU"/>
        </w:rPr>
        <w:t>работающим инвалидам - до 60 календарных дней в году;</w:t>
      </w:r>
    </w:p>
    <w:p w14:paraId="6FBC8263" w14:textId="77777777" w:rsidR="00A27948" w:rsidRPr="00280484" w:rsidRDefault="00ED3919" w:rsidP="002E5A21">
      <w:pPr>
        <w:numPr>
          <w:ilvl w:val="0"/>
          <w:numId w:val="20"/>
        </w:numPr>
        <w:spacing w:after="0" w:line="240" w:lineRule="auto"/>
        <w:ind w:left="0" w:right="0" w:firstLine="0"/>
        <w:rPr>
          <w:lang w:val="ru-RU"/>
        </w:rPr>
      </w:pPr>
      <w:r w:rsidRPr="00280484">
        <w:rPr>
          <w:lang w:val="ru-RU"/>
        </w:rPr>
        <w:t>работникам в случаях рождения ребенка, регистрации брака, смерти близких родственников - до пяти календарных дней;</w:t>
      </w:r>
    </w:p>
    <w:p w14:paraId="2DE3017C" w14:textId="77777777" w:rsidR="00A27948" w:rsidRPr="00280484" w:rsidRDefault="00ED3919" w:rsidP="002E5A21">
      <w:pPr>
        <w:numPr>
          <w:ilvl w:val="0"/>
          <w:numId w:val="20"/>
        </w:numPr>
        <w:spacing w:after="0" w:line="240" w:lineRule="auto"/>
        <w:ind w:left="0" w:right="0" w:firstLine="0"/>
        <w:rPr>
          <w:lang w:val="ru-RU"/>
        </w:rPr>
      </w:pPr>
      <w:r w:rsidRPr="00280484">
        <w:rPr>
          <w:lang w:val="ru-RU"/>
        </w:rPr>
        <w:t>в других случаях, предусмотренных ТК РФ, иными федеральными законами либо коллективным договором (ст. 128 ТК РФ)</w:t>
      </w:r>
    </w:p>
    <w:p w14:paraId="78BCACB6" w14:textId="77777777" w:rsidR="00A27948" w:rsidRPr="00280484" w:rsidRDefault="00ED3919" w:rsidP="002E5A21">
      <w:pPr>
        <w:spacing w:after="0" w:line="240" w:lineRule="auto"/>
        <w:ind w:left="0" w:right="0" w:firstLine="0"/>
        <w:jc w:val="center"/>
        <w:rPr>
          <w:lang w:val="ru-RU"/>
        </w:rPr>
      </w:pPr>
      <w:r w:rsidRPr="00280484">
        <w:rPr>
          <w:lang w:val="ru-RU"/>
        </w:rPr>
        <w:t>6. ЗАРАБОТНАЯ ПЛАТА</w:t>
      </w:r>
    </w:p>
    <w:p w14:paraId="793ACAEF" w14:textId="77777777" w:rsidR="00A27948" w:rsidRPr="00280484" w:rsidRDefault="00AE0A3E" w:rsidP="002E5A21">
      <w:pPr>
        <w:spacing w:after="0" w:line="240" w:lineRule="auto"/>
        <w:ind w:left="0" w:right="0" w:firstLine="0"/>
        <w:jc w:val="left"/>
        <w:rPr>
          <w:lang w:val="ru-RU"/>
        </w:rPr>
      </w:pPr>
      <w:r>
        <w:rPr>
          <w:lang w:val="ru-RU"/>
        </w:rPr>
        <w:t>6</w:t>
      </w:r>
      <w:r w:rsidR="00ED3919" w:rsidRPr="00280484">
        <w:rPr>
          <w:lang w:val="ru-RU"/>
        </w:rPr>
        <w:t>. 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ТК РФ.</w:t>
      </w:r>
    </w:p>
    <w:p w14:paraId="5F8826BD" w14:textId="77777777" w:rsidR="00A27948" w:rsidRPr="00280484" w:rsidRDefault="00ED3919" w:rsidP="002E5A21">
      <w:pPr>
        <w:numPr>
          <w:ilvl w:val="1"/>
          <w:numId w:val="24"/>
        </w:numPr>
        <w:spacing w:after="0" w:line="240" w:lineRule="auto"/>
        <w:ind w:left="0" w:right="0" w:firstLine="0"/>
        <w:rPr>
          <w:lang w:val="ru-RU"/>
        </w:rPr>
      </w:pPr>
      <w:r w:rsidRPr="00280484">
        <w:rPr>
          <w:lang w:val="ru-RU"/>
        </w:rPr>
        <w:t>Запрещается, какая бы то ни было, дискриминация при установлении и изменении условий оплаты труда (ст. 132 ТК РФ).</w:t>
      </w:r>
    </w:p>
    <w:p w14:paraId="0542FA81" w14:textId="77777777" w:rsidR="00A27948" w:rsidRPr="00280484" w:rsidRDefault="00ED3919" w:rsidP="002E5A21">
      <w:pPr>
        <w:numPr>
          <w:ilvl w:val="1"/>
          <w:numId w:val="24"/>
        </w:numPr>
        <w:spacing w:after="0" w:line="240" w:lineRule="auto"/>
        <w:ind w:left="0" w:right="0" w:firstLine="0"/>
        <w:rPr>
          <w:lang w:val="ru-RU"/>
        </w:rPr>
      </w:pPr>
      <w:r w:rsidRPr="00280484">
        <w:rPr>
          <w:lang w:val="ru-RU"/>
        </w:rPr>
        <w:t>Заработная плата работнику устанавливается трудовым договором в соответствии с действующими у данного работодателя системами оплаты труда.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ТК РФ, коллективным договором, соглашениями, локальными</w:t>
      </w:r>
      <w:r w:rsidR="003B0763">
        <w:rPr>
          <w:lang w:val="ru-RU"/>
        </w:rPr>
        <w:t xml:space="preserve"> норма</w:t>
      </w:r>
      <w:r w:rsidRPr="00280484">
        <w:rPr>
          <w:lang w:val="ru-RU"/>
        </w:rPr>
        <w:t>тивными актами (ст. 135 ТК РФ).</w:t>
      </w:r>
    </w:p>
    <w:p w14:paraId="7590D22B" w14:textId="77777777" w:rsidR="00A27948" w:rsidRPr="00280484" w:rsidRDefault="00ED3919" w:rsidP="002E5A21">
      <w:pPr>
        <w:numPr>
          <w:ilvl w:val="1"/>
          <w:numId w:val="24"/>
        </w:numPr>
        <w:spacing w:after="0" w:line="240" w:lineRule="auto"/>
        <w:ind w:left="0" w:right="0" w:firstLine="0"/>
        <w:rPr>
          <w:lang w:val="ru-RU"/>
        </w:rPr>
      </w:pPr>
      <w:r w:rsidRPr="00280484">
        <w:rPr>
          <w:lang w:val="ru-RU"/>
        </w:rPr>
        <w:lastRenderedPageBreak/>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w:t>
      </w:r>
      <w:proofErr w:type="spellStart"/>
      <w:r w:rsidRPr="00280484">
        <w:rPr>
          <w:lang w:val="ru-RU"/>
        </w:rPr>
        <w:t>пла</w:t>
      </w:r>
      <w:proofErr w:type="spellEnd"/>
      <w:r w:rsidRPr="00280484">
        <w:rPr>
          <w:lang w:val="ru-RU"/>
        </w:rPr>
        <w:t>-</w:t>
      </w:r>
    </w:p>
    <w:p w14:paraId="4FDBBB60" w14:textId="77777777" w:rsidR="00A27948" w:rsidRPr="00280484" w:rsidRDefault="00ED3919" w:rsidP="002E5A21">
      <w:pPr>
        <w:numPr>
          <w:ilvl w:val="1"/>
          <w:numId w:val="24"/>
        </w:numPr>
        <w:spacing w:after="0" w:line="240" w:lineRule="auto"/>
        <w:ind w:left="0" w:right="0" w:firstLine="0"/>
        <w:rPr>
          <w:lang w:val="ru-RU"/>
        </w:rPr>
      </w:pPr>
      <w:r w:rsidRPr="00280484">
        <w:rPr>
          <w:lang w:val="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14:paraId="3BB0202D" w14:textId="77777777" w:rsidR="00A27948" w:rsidRPr="00280484" w:rsidRDefault="00ED3919" w:rsidP="002E5A21">
      <w:pPr>
        <w:numPr>
          <w:ilvl w:val="1"/>
          <w:numId w:val="24"/>
        </w:numPr>
        <w:spacing w:after="0" w:line="240" w:lineRule="auto"/>
        <w:ind w:left="0" w:right="0" w:firstLine="0"/>
        <w:rPr>
          <w:lang w:val="ru-RU"/>
        </w:rPr>
      </w:pPr>
      <w:r w:rsidRPr="00280484">
        <w:rPr>
          <w:lang w:val="ru-RU"/>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(136 ТК РФ).</w:t>
      </w:r>
    </w:p>
    <w:p w14:paraId="6ECF3111" w14:textId="77777777" w:rsidR="00A27948" w:rsidRPr="00280484" w:rsidRDefault="00ED3919" w:rsidP="002E5A21">
      <w:pPr>
        <w:numPr>
          <w:ilvl w:val="1"/>
          <w:numId w:val="24"/>
        </w:numPr>
        <w:spacing w:after="0" w:line="240" w:lineRule="auto"/>
        <w:ind w:left="0" w:right="0" w:firstLine="0"/>
        <w:rPr>
          <w:lang w:val="ru-RU"/>
        </w:rPr>
      </w:pPr>
      <w:r>
        <w:rPr>
          <w:noProof/>
          <w:lang w:val="ru-RU" w:eastAsia="ru-RU"/>
        </w:rPr>
        <w:drawing>
          <wp:anchor distT="0" distB="0" distL="114300" distR="114300" simplePos="0" relativeHeight="251686912" behindDoc="0" locked="0" layoutInCell="1" allowOverlap="0" wp14:anchorId="16BF3CD5" wp14:editId="418D7C3D">
            <wp:simplePos x="0" y="0"/>
            <wp:positionH relativeFrom="page">
              <wp:posOffset>719086</wp:posOffset>
            </wp:positionH>
            <wp:positionV relativeFrom="page">
              <wp:posOffset>4785815</wp:posOffset>
            </wp:positionV>
            <wp:extent cx="12188" cy="6097"/>
            <wp:effectExtent l="0" t="0" r="0" b="0"/>
            <wp:wrapSquare wrapText="bothSides"/>
            <wp:docPr id="32469" name="Picture 32469"/>
            <wp:cNvGraphicFramePr/>
            <a:graphic xmlns:a="http://schemas.openxmlformats.org/drawingml/2006/main">
              <a:graphicData uri="http://schemas.openxmlformats.org/drawingml/2006/picture">
                <pic:pic xmlns:pic="http://schemas.openxmlformats.org/drawingml/2006/picture">
                  <pic:nvPicPr>
                    <pic:cNvPr id="32469" name="Picture 32469"/>
                    <pic:cNvPicPr/>
                  </pic:nvPicPr>
                  <pic:blipFill>
                    <a:blip r:embed="rId35"/>
                    <a:stretch>
                      <a:fillRect/>
                    </a:stretch>
                  </pic:blipFill>
                  <pic:spPr>
                    <a:xfrm>
                      <a:off x="0" y="0"/>
                      <a:ext cx="12188" cy="6097"/>
                    </a:xfrm>
                    <a:prstGeom prst="rect">
                      <a:avLst/>
                    </a:prstGeom>
                  </pic:spPr>
                </pic:pic>
              </a:graphicData>
            </a:graphic>
          </wp:anchor>
        </w:drawing>
      </w:r>
      <w:r w:rsidRPr="00280484">
        <w:rPr>
          <w:lang w:val="ru-RU"/>
        </w:rPr>
        <w:t>Системы оплаты труда (в том числе тарифные системы оплаты труда) работников государственных и муниципальных учреждений устанавливаются:</w:t>
      </w:r>
    </w:p>
    <w:p w14:paraId="1D9A4766" w14:textId="77777777" w:rsidR="00A27948" w:rsidRPr="00280484" w:rsidRDefault="00ED3919" w:rsidP="002E5A21">
      <w:pPr>
        <w:spacing w:after="0" w:line="240" w:lineRule="auto"/>
        <w:ind w:left="0" w:right="0" w:firstLine="0"/>
        <w:jc w:val="left"/>
        <w:rPr>
          <w:lang w:val="ru-RU"/>
        </w:rPr>
      </w:pPr>
      <w:r w:rsidRPr="00280484">
        <w:rPr>
          <w:lang w:val="ru-RU"/>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(144 ТК РФ).</w:t>
      </w:r>
    </w:p>
    <w:p w14:paraId="42B1CF06" w14:textId="77777777" w:rsidR="00A27948" w:rsidRPr="00280484" w:rsidRDefault="00ED3919" w:rsidP="002E5A21">
      <w:pPr>
        <w:numPr>
          <w:ilvl w:val="1"/>
          <w:numId w:val="24"/>
        </w:numPr>
        <w:spacing w:after="0" w:line="240" w:lineRule="auto"/>
        <w:ind w:left="0" w:right="0" w:firstLine="0"/>
        <w:rPr>
          <w:lang w:val="ru-RU"/>
        </w:rPr>
      </w:pPr>
      <w:r w:rsidRPr="00280484">
        <w:rPr>
          <w:lang w:val="ru-RU"/>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14:paraId="3A5FF125" w14:textId="77777777" w:rsidR="00A27948" w:rsidRPr="00280484" w:rsidRDefault="00ED3919" w:rsidP="002E5A21">
      <w:pPr>
        <w:numPr>
          <w:ilvl w:val="1"/>
          <w:numId w:val="24"/>
        </w:numPr>
        <w:spacing w:after="0" w:line="240" w:lineRule="auto"/>
        <w:ind w:left="0" w:right="0" w:firstLine="0"/>
        <w:rPr>
          <w:lang w:val="ru-RU"/>
        </w:rPr>
      </w:pPr>
      <w:r w:rsidRPr="00280484">
        <w:rPr>
          <w:lang w:val="ru-RU"/>
        </w:rPr>
        <w:t>Системы оплаты труда работников муниципальных учреждений устан</w:t>
      </w:r>
      <w:r w:rsidR="00AE0A3E">
        <w:rPr>
          <w:lang w:val="ru-RU"/>
        </w:rPr>
        <w:t>авливаются с учетом единого тари</w:t>
      </w:r>
      <w:r w:rsidRPr="00280484">
        <w:rPr>
          <w:lang w:val="ru-RU"/>
        </w:rPr>
        <w:t>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Трудового кодекса РФ) и мнения соответствующих профсоюзов (объединений профсоюзов) и объединений работодателей (ст. 144 ТК РФ).</w:t>
      </w:r>
    </w:p>
    <w:p w14:paraId="0DB2FBBA" w14:textId="77777777" w:rsidR="00A27948" w:rsidRPr="00280484" w:rsidRDefault="00ED3919" w:rsidP="002E5A21">
      <w:pPr>
        <w:numPr>
          <w:ilvl w:val="1"/>
          <w:numId w:val="24"/>
        </w:numPr>
        <w:spacing w:after="0" w:line="240" w:lineRule="auto"/>
        <w:ind w:left="0" w:right="0" w:firstLine="0"/>
        <w:rPr>
          <w:lang w:val="ru-RU"/>
        </w:rPr>
      </w:pPr>
      <w:r w:rsidRPr="00280484">
        <w:rPr>
          <w:lang w:val="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(статья 60.2 ТК РФ).</w:t>
      </w:r>
    </w:p>
    <w:p w14:paraId="266FB589" w14:textId="77777777" w:rsidR="00A27948" w:rsidRPr="00280484" w:rsidRDefault="00ED3919" w:rsidP="002E5A21">
      <w:pPr>
        <w:numPr>
          <w:ilvl w:val="1"/>
          <w:numId w:val="24"/>
        </w:numPr>
        <w:spacing w:after="0" w:line="240" w:lineRule="auto"/>
        <w:ind w:left="0" w:right="0" w:firstLine="0"/>
        <w:rPr>
          <w:lang w:val="ru-RU"/>
        </w:rPr>
      </w:pPr>
      <w:r w:rsidRPr="00280484">
        <w:rPr>
          <w:lang w:val="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14:paraId="26940DA1" w14:textId="77777777" w:rsidR="00A27948" w:rsidRPr="00280484" w:rsidRDefault="00ED3919" w:rsidP="002E5A21">
      <w:pPr>
        <w:numPr>
          <w:ilvl w:val="1"/>
          <w:numId w:val="24"/>
        </w:numPr>
        <w:spacing w:after="0" w:line="240" w:lineRule="auto"/>
        <w:ind w:left="0" w:right="0" w:firstLine="0"/>
        <w:rPr>
          <w:lang w:val="ru-RU"/>
        </w:rPr>
      </w:pPr>
      <w:r w:rsidRPr="00280484">
        <w:rPr>
          <w:lang w:val="ru-RU"/>
        </w:rPr>
        <w:t>Работа в выходной или нерабочий праздничный день оплачивается не менее чем в двойном размере.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14:paraId="18DBB08F" w14:textId="77777777" w:rsidR="00A27948" w:rsidRPr="00280484" w:rsidRDefault="00AE0A3E" w:rsidP="002E5A21">
      <w:pPr>
        <w:spacing w:after="0" w:line="240" w:lineRule="auto"/>
        <w:ind w:left="0" w:right="0" w:firstLine="0"/>
        <w:rPr>
          <w:lang w:val="ru-RU"/>
        </w:rPr>
      </w:pPr>
      <w:r>
        <w:rPr>
          <w:lang w:val="ru-RU"/>
        </w:rPr>
        <w:t>6.1</w:t>
      </w:r>
      <w:r w:rsidR="00ED3919" w:rsidRPr="00280484">
        <w:rPr>
          <w:lang w:val="ru-RU"/>
        </w:rPr>
        <w:t>З.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14:paraId="3F1113F9" w14:textId="77777777" w:rsidR="00A27948" w:rsidRPr="00280484" w:rsidRDefault="00ED3919" w:rsidP="002E5A21">
      <w:pPr>
        <w:pStyle w:val="1"/>
        <w:spacing w:after="0" w:line="240" w:lineRule="auto"/>
        <w:ind w:left="0" w:right="0" w:firstLine="0"/>
        <w:rPr>
          <w:lang w:val="ru-RU"/>
        </w:rPr>
      </w:pPr>
      <w:r w:rsidRPr="00280484">
        <w:rPr>
          <w:lang w:val="ru-RU"/>
        </w:rPr>
        <w:lastRenderedPageBreak/>
        <w:t>7. ДИСЦИПЛИНА ТРУДА</w:t>
      </w:r>
    </w:p>
    <w:p w14:paraId="0D380FE0" w14:textId="77777777" w:rsidR="00A27948" w:rsidRPr="00280484" w:rsidRDefault="00ED3919" w:rsidP="002E5A21">
      <w:pPr>
        <w:spacing w:after="0" w:line="240" w:lineRule="auto"/>
        <w:ind w:left="0" w:right="0" w:firstLine="0"/>
        <w:rPr>
          <w:lang w:val="ru-RU"/>
        </w:rPr>
      </w:pPr>
      <w:r w:rsidRPr="00280484">
        <w:rPr>
          <w:lang w:val="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 ТК РФ).</w:t>
      </w:r>
      <w:r>
        <w:rPr>
          <w:noProof/>
          <w:lang w:val="ru-RU" w:eastAsia="ru-RU"/>
        </w:rPr>
        <w:drawing>
          <wp:inline distT="0" distB="0" distL="0" distR="0" wp14:anchorId="6BE40739" wp14:editId="25F61875">
            <wp:extent cx="6094" cy="6097"/>
            <wp:effectExtent l="0" t="0" r="0" b="0"/>
            <wp:docPr id="35130" name="Picture 35130"/>
            <wp:cNvGraphicFramePr/>
            <a:graphic xmlns:a="http://schemas.openxmlformats.org/drawingml/2006/main">
              <a:graphicData uri="http://schemas.openxmlformats.org/drawingml/2006/picture">
                <pic:pic xmlns:pic="http://schemas.openxmlformats.org/drawingml/2006/picture">
                  <pic:nvPicPr>
                    <pic:cNvPr id="35130" name="Picture 35130"/>
                    <pic:cNvPicPr/>
                  </pic:nvPicPr>
                  <pic:blipFill>
                    <a:blip r:embed="rId36"/>
                    <a:stretch>
                      <a:fillRect/>
                    </a:stretch>
                  </pic:blipFill>
                  <pic:spPr>
                    <a:xfrm>
                      <a:off x="0" y="0"/>
                      <a:ext cx="6094" cy="6097"/>
                    </a:xfrm>
                    <a:prstGeom prst="rect">
                      <a:avLst/>
                    </a:prstGeom>
                  </pic:spPr>
                </pic:pic>
              </a:graphicData>
            </a:graphic>
          </wp:inline>
        </w:drawing>
      </w:r>
    </w:p>
    <w:p w14:paraId="3AC5C4BD" w14:textId="77777777" w:rsidR="00A27948" w:rsidRPr="00280484" w:rsidRDefault="00ED3919" w:rsidP="002E5A21">
      <w:pPr>
        <w:pStyle w:val="1"/>
        <w:spacing w:after="0" w:line="240" w:lineRule="auto"/>
        <w:ind w:left="0" w:right="0" w:firstLine="0"/>
        <w:rPr>
          <w:lang w:val="ru-RU"/>
        </w:rPr>
      </w:pPr>
      <w:r w:rsidRPr="00280484">
        <w:rPr>
          <w:lang w:val="ru-RU"/>
        </w:rPr>
        <w:t>8. ПООЩРЕНИЯ ЗА ТРУД. ДИСЦИПЛИНАРНЫЕ ВЗЫСКАНИЯ</w:t>
      </w:r>
    </w:p>
    <w:p w14:paraId="5019619F" w14:textId="77777777" w:rsidR="00A27948" w:rsidRPr="00280484" w:rsidRDefault="00ED3919" w:rsidP="002E5A21">
      <w:pPr>
        <w:spacing w:after="0" w:line="240" w:lineRule="auto"/>
        <w:ind w:left="0" w:right="0" w:firstLine="0"/>
        <w:rPr>
          <w:lang w:val="ru-RU"/>
        </w:rPr>
      </w:pPr>
      <w:r>
        <w:rPr>
          <w:noProof/>
          <w:lang w:val="ru-RU" w:eastAsia="ru-RU"/>
        </w:rPr>
        <w:drawing>
          <wp:anchor distT="0" distB="0" distL="114300" distR="114300" simplePos="0" relativeHeight="251687936" behindDoc="0" locked="0" layoutInCell="1" allowOverlap="0" wp14:anchorId="6D1518FE" wp14:editId="5D6CB5F8">
            <wp:simplePos x="0" y="0"/>
            <wp:positionH relativeFrom="page">
              <wp:posOffset>420483</wp:posOffset>
            </wp:positionH>
            <wp:positionV relativeFrom="page">
              <wp:posOffset>5901489</wp:posOffset>
            </wp:positionV>
            <wp:extent cx="12188" cy="12193"/>
            <wp:effectExtent l="0" t="0" r="0" b="0"/>
            <wp:wrapSquare wrapText="bothSides"/>
            <wp:docPr id="35131" name="Picture 35131"/>
            <wp:cNvGraphicFramePr/>
            <a:graphic xmlns:a="http://schemas.openxmlformats.org/drawingml/2006/main">
              <a:graphicData uri="http://schemas.openxmlformats.org/drawingml/2006/picture">
                <pic:pic xmlns:pic="http://schemas.openxmlformats.org/drawingml/2006/picture">
                  <pic:nvPicPr>
                    <pic:cNvPr id="35131" name="Picture 35131"/>
                    <pic:cNvPicPr/>
                  </pic:nvPicPr>
                  <pic:blipFill>
                    <a:blip r:embed="rId37"/>
                    <a:stretch>
                      <a:fillRect/>
                    </a:stretch>
                  </pic:blipFill>
                  <pic:spPr>
                    <a:xfrm>
                      <a:off x="0" y="0"/>
                      <a:ext cx="12188" cy="12193"/>
                    </a:xfrm>
                    <a:prstGeom prst="rect">
                      <a:avLst/>
                    </a:prstGeom>
                  </pic:spPr>
                </pic:pic>
              </a:graphicData>
            </a:graphic>
          </wp:anchor>
        </w:drawing>
      </w:r>
      <w:r>
        <w:rPr>
          <w:noProof/>
          <w:lang w:val="ru-RU" w:eastAsia="ru-RU"/>
        </w:rPr>
        <w:drawing>
          <wp:anchor distT="0" distB="0" distL="114300" distR="114300" simplePos="0" relativeHeight="251688960" behindDoc="0" locked="0" layoutInCell="1" allowOverlap="0" wp14:anchorId="2E8DC1F0" wp14:editId="0F55DBAC">
            <wp:simplePos x="0" y="0"/>
            <wp:positionH relativeFrom="page">
              <wp:posOffset>438765</wp:posOffset>
            </wp:positionH>
            <wp:positionV relativeFrom="page">
              <wp:posOffset>7645110</wp:posOffset>
            </wp:positionV>
            <wp:extent cx="24376" cy="36580"/>
            <wp:effectExtent l="0" t="0" r="0" b="0"/>
            <wp:wrapSquare wrapText="bothSides"/>
            <wp:docPr id="35132" name="Picture 35132"/>
            <wp:cNvGraphicFramePr/>
            <a:graphic xmlns:a="http://schemas.openxmlformats.org/drawingml/2006/main">
              <a:graphicData uri="http://schemas.openxmlformats.org/drawingml/2006/picture">
                <pic:pic xmlns:pic="http://schemas.openxmlformats.org/drawingml/2006/picture">
                  <pic:nvPicPr>
                    <pic:cNvPr id="35132" name="Picture 35132"/>
                    <pic:cNvPicPr/>
                  </pic:nvPicPr>
                  <pic:blipFill>
                    <a:blip r:embed="rId38"/>
                    <a:stretch>
                      <a:fillRect/>
                    </a:stretch>
                  </pic:blipFill>
                  <pic:spPr>
                    <a:xfrm>
                      <a:off x="0" y="0"/>
                      <a:ext cx="24376" cy="36580"/>
                    </a:xfrm>
                    <a:prstGeom prst="rect">
                      <a:avLst/>
                    </a:prstGeom>
                  </pic:spPr>
                </pic:pic>
              </a:graphicData>
            </a:graphic>
          </wp:anchor>
        </w:drawing>
      </w:r>
      <w:r w:rsidRPr="00280484">
        <w:rPr>
          <w:lang w:val="ru-RU"/>
        </w:rPr>
        <w:t>8.1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14:paraId="78C2FE3B" w14:textId="77777777" w:rsidR="00A27948" w:rsidRPr="00280484" w:rsidRDefault="00ED3919" w:rsidP="002E5A21">
      <w:pPr>
        <w:spacing w:after="0" w:line="240" w:lineRule="auto"/>
        <w:ind w:left="0" w:right="0" w:firstLine="0"/>
        <w:rPr>
          <w:lang w:val="ru-RU"/>
        </w:rPr>
      </w:pPr>
      <w:r w:rsidRPr="00280484">
        <w:rPr>
          <w:lang w:val="ru-RU"/>
        </w:rPr>
        <w:t>Дру</w:t>
      </w:r>
      <w:r w:rsidR="00AE0A3E">
        <w:rPr>
          <w:lang w:val="ru-RU"/>
        </w:rPr>
        <w:t>г</w:t>
      </w:r>
      <w:r w:rsidRPr="00280484">
        <w:rPr>
          <w:lang w:val="ru-RU"/>
        </w:rPr>
        <w:t>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w:t>
      </w:r>
      <w:r w:rsidR="00AE0A3E" w:rsidRPr="00280484">
        <w:rPr>
          <w:lang w:val="ru-RU"/>
        </w:rPr>
        <w:t>плин</w:t>
      </w:r>
      <w:r w:rsidRPr="00280484">
        <w:rPr>
          <w:lang w:val="ru-RU"/>
        </w:rPr>
        <w:t>е. За особые трудовые заслуги перед обществом и государством работники могут быть представлены к государственным наградам (ст. 191 ТК РФ)</w:t>
      </w:r>
    </w:p>
    <w:p w14:paraId="6BA005BB" w14:textId="77777777" w:rsidR="00A27948" w:rsidRPr="00280484" w:rsidRDefault="00ED3919" w:rsidP="002E5A21">
      <w:pPr>
        <w:spacing w:after="0" w:line="240" w:lineRule="auto"/>
        <w:ind w:left="0" w:right="0" w:firstLine="0"/>
        <w:rPr>
          <w:lang w:val="ru-RU"/>
        </w:rPr>
      </w:pPr>
      <w:r w:rsidRPr="00280484">
        <w:rPr>
          <w:lang w:val="ru-RU"/>
        </w:rPr>
        <w:t>8.2. Дисциплинарные взыскания.</w:t>
      </w:r>
    </w:p>
    <w:p w14:paraId="7508D124" w14:textId="77777777" w:rsidR="00A27948" w:rsidRPr="00280484" w:rsidRDefault="00ED3919" w:rsidP="002E5A21">
      <w:pPr>
        <w:spacing w:after="0" w:line="240" w:lineRule="auto"/>
        <w:ind w:left="0" w:right="0" w:firstLine="0"/>
        <w:rPr>
          <w:lang w:val="ru-RU"/>
        </w:rPr>
      </w:pPr>
      <w:r w:rsidRPr="00280484">
        <w:rPr>
          <w:lang w:val="ru-RU"/>
        </w:rPr>
        <w:t>8.2.1.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E4C35CE" w14:textId="77777777" w:rsidR="00A27948" w:rsidRPr="00E2223F" w:rsidRDefault="003B0763" w:rsidP="003B0763">
      <w:pPr>
        <w:spacing w:after="0" w:line="240" w:lineRule="auto"/>
        <w:ind w:left="0" w:right="0" w:firstLine="0"/>
        <w:rPr>
          <w:lang w:val="ru-RU"/>
        </w:rPr>
      </w:pPr>
      <w:r>
        <w:rPr>
          <w:lang w:val="ru-RU"/>
        </w:rPr>
        <w:t xml:space="preserve">1) </w:t>
      </w:r>
      <w:r w:rsidR="00ED3919" w:rsidRPr="00E2223F">
        <w:rPr>
          <w:lang w:val="ru-RU"/>
        </w:rPr>
        <w:t>замечание;</w:t>
      </w:r>
    </w:p>
    <w:p w14:paraId="7CB9170B" w14:textId="77777777" w:rsidR="00A27948" w:rsidRPr="003B0763" w:rsidRDefault="003B0763" w:rsidP="003B0763">
      <w:pPr>
        <w:spacing w:after="0" w:line="240" w:lineRule="auto"/>
        <w:ind w:left="0" w:right="0" w:firstLine="0"/>
        <w:rPr>
          <w:lang w:val="ru-RU"/>
        </w:rPr>
      </w:pPr>
      <w:r>
        <w:rPr>
          <w:lang w:val="ru-RU"/>
        </w:rPr>
        <w:t xml:space="preserve">2) </w:t>
      </w:r>
      <w:r w:rsidR="00ED3919" w:rsidRPr="00E2223F">
        <w:rPr>
          <w:lang w:val="ru-RU"/>
        </w:rPr>
        <w:t>выговор;</w:t>
      </w:r>
    </w:p>
    <w:p w14:paraId="63B600E6" w14:textId="77777777" w:rsidR="00A27948" w:rsidRPr="00280484" w:rsidRDefault="00ED3919" w:rsidP="002E5A21">
      <w:pPr>
        <w:spacing w:after="0" w:line="240" w:lineRule="auto"/>
        <w:ind w:left="0" w:right="0" w:firstLine="0"/>
        <w:rPr>
          <w:lang w:val="ru-RU"/>
        </w:rPr>
      </w:pPr>
      <w:r w:rsidRPr="00280484">
        <w:rPr>
          <w:lang w:val="ru-RU"/>
        </w:rPr>
        <w:t>З)</w:t>
      </w:r>
      <w:r w:rsidR="003B0763">
        <w:rPr>
          <w:lang w:val="ru-RU"/>
        </w:rPr>
        <w:t xml:space="preserve"> </w:t>
      </w:r>
      <w:r w:rsidRPr="00280484">
        <w:rPr>
          <w:lang w:val="ru-RU"/>
        </w:rPr>
        <w:t>увольнение по соответствующим основаниям.</w:t>
      </w:r>
    </w:p>
    <w:p w14:paraId="584D53CA" w14:textId="77777777" w:rsidR="00A27948" w:rsidRPr="00280484" w:rsidRDefault="00ED3919" w:rsidP="002E5A21">
      <w:pPr>
        <w:spacing w:after="0" w:line="240" w:lineRule="auto"/>
        <w:ind w:left="0" w:right="0" w:firstLine="0"/>
        <w:rPr>
          <w:lang w:val="ru-RU"/>
        </w:rPr>
      </w:pPr>
      <w:r w:rsidRPr="00280484">
        <w:rPr>
          <w:lang w:val="ru-RU"/>
        </w:rPr>
        <w:t>8</w:t>
      </w:r>
      <w:r w:rsidR="00AE0A3E">
        <w:rPr>
          <w:lang w:val="ru-RU"/>
        </w:rPr>
        <w:t>.</w:t>
      </w:r>
      <w:r w:rsidRPr="00280484">
        <w:rPr>
          <w:lang w:val="ru-RU"/>
        </w:rPr>
        <w:t>2</w:t>
      </w:r>
      <w:r w:rsidR="00AE0A3E">
        <w:rPr>
          <w:lang w:val="ru-RU"/>
        </w:rPr>
        <w:t>.</w:t>
      </w:r>
      <w:r w:rsidRPr="00280484">
        <w:rPr>
          <w:lang w:val="ru-RU"/>
        </w:rPr>
        <w:t>2. Федеральными законами, уставами и положениями о дисциплине для отдельных категорий работников могут быть предусмотрены также</w:t>
      </w:r>
      <w:r w:rsidR="00AE0A3E">
        <w:rPr>
          <w:lang w:val="ru-RU"/>
        </w:rPr>
        <w:t xml:space="preserve"> и другие дисциплинарные взыскания.</w:t>
      </w:r>
    </w:p>
    <w:p w14:paraId="29945D3A" w14:textId="77777777" w:rsidR="00AE0A3E" w:rsidRDefault="00ED3919" w:rsidP="002E5A21">
      <w:pPr>
        <w:spacing w:after="0" w:line="240" w:lineRule="auto"/>
        <w:ind w:left="0" w:right="0" w:firstLine="0"/>
        <w:rPr>
          <w:lang w:val="ru-RU"/>
        </w:rPr>
      </w:pPr>
      <w:r w:rsidRPr="00280484">
        <w:rPr>
          <w:lang w:val="ru-RU"/>
        </w:rPr>
        <w:t xml:space="preserve">8.2.3. Не допускается применение дисциплинарных взысканий, не предусмотренных федеральными законами, уставами и положениями о дисциплине (ст. 192 ТК РФ). </w:t>
      </w:r>
    </w:p>
    <w:p w14:paraId="3BC942AD" w14:textId="77777777" w:rsidR="00A27948" w:rsidRPr="00280484" w:rsidRDefault="00ED3919" w:rsidP="002E5A21">
      <w:pPr>
        <w:spacing w:after="0" w:line="240" w:lineRule="auto"/>
        <w:ind w:left="0" w:right="0" w:firstLine="0"/>
        <w:rPr>
          <w:lang w:val="ru-RU"/>
        </w:rPr>
      </w:pPr>
      <w:r w:rsidRPr="00280484">
        <w:rPr>
          <w:lang w:val="ru-RU"/>
        </w:rPr>
        <w:t>8.2</w:t>
      </w:r>
      <w:r w:rsidR="00AE0A3E">
        <w:rPr>
          <w:lang w:val="ru-RU"/>
        </w:rPr>
        <w:t>.</w:t>
      </w:r>
      <w:r w:rsidRPr="00280484">
        <w:rPr>
          <w:lang w:val="ru-RU"/>
        </w:rPr>
        <w:t>4. О применении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330FC110" w14:textId="77777777" w:rsidR="00A27948" w:rsidRPr="00280484" w:rsidRDefault="00ED3919" w:rsidP="002E5A21">
      <w:pPr>
        <w:spacing w:after="0" w:line="240" w:lineRule="auto"/>
        <w:ind w:left="0" w:right="0" w:firstLine="0"/>
        <w:rPr>
          <w:lang w:val="ru-RU"/>
        </w:rPr>
      </w:pPr>
      <w:r w:rsidRPr="00280484">
        <w:rPr>
          <w:lang w:val="ru-RU"/>
        </w:rPr>
        <w:t>Не предоставление работником объяснения не является препятствием для применения дисциплинарного взыскания.</w:t>
      </w:r>
    </w:p>
    <w:p w14:paraId="7E6E50F6" w14:textId="77777777" w:rsidR="00A27948" w:rsidRPr="00280484" w:rsidRDefault="00ED3919" w:rsidP="002E5A21">
      <w:pPr>
        <w:spacing w:after="0" w:line="240" w:lineRule="auto"/>
        <w:ind w:left="0" w:right="0" w:firstLine="0"/>
        <w:rPr>
          <w:lang w:val="ru-RU"/>
        </w:rPr>
      </w:pPr>
      <w:r w:rsidRPr="00280484">
        <w:rPr>
          <w:lang w:val="ru-RU"/>
        </w:rPr>
        <w:t>8.2</w:t>
      </w:r>
      <w:r w:rsidR="00AE0A3E">
        <w:rPr>
          <w:lang w:val="ru-RU"/>
        </w:rPr>
        <w:t>.</w:t>
      </w:r>
      <w:r w:rsidRPr="00280484">
        <w:rPr>
          <w:lang w:val="ru-RU"/>
        </w:rPr>
        <w:t>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(ст. 193 ТК РФ)</w:t>
      </w:r>
    </w:p>
    <w:p w14:paraId="6924D883" w14:textId="77777777" w:rsidR="00A27948" w:rsidRPr="00280484" w:rsidRDefault="00ED3919" w:rsidP="002E5A21">
      <w:pPr>
        <w:spacing w:after="0" w:line="240" w:lineRule="auto"/>
        <w:ind w:left="0" w:right="0" w:firstLine="0"/>
        <w:rPr>
          <w:lang w:val="ru-RU"/>
        </w:rPr>
      </w:pPr>
      <w:r w:rsidRPr="00280484">
        <w:rPr>
          <w:lang w:val="ru-RU"/>
        </w:rPr>
        <w:t>8</w:t>
      </w:r>
      <w:r w:rsidR="00AE0A3E">
        <w:rPr>
          <w:lang w:val="ru-RU"/>
        </w:rPr>
        <w:t>.</w:t>
      </w:r>
      <w:r w:rsidRPr="00280484">
        <w:rPr>
          <w:lang w:val="ru-RU"/>
        </w:rPr>
        <w:t xml:space="preserve">2.6. Дисциплинарное взыскание не может быть применено </w:t>
      </w:r>
      <w:r w:rsidR="00AE0A3E">
        <w:rPr>
          <w:lang w:val="ru-RU"/>
        </w:rPr>
        <w:t>позднее шести месяцев со дня сове</w:t>
      </w:r>
      <w:r w:rsidRPr="00280484">
        <w:rPr>
          <w:lang w:val="ru-RU"/>
        </w:rPr>
        <w:t>ршения проступка, а по результатам ревизии, проверки финансово-хозяйственной деятельности или аудиторской проверки - позднее двух лет со</w:t>
      </w:r>
      <w:r w:rsidR="00AE0A3E">
        <w:rPr>
          <w:lang w:val="ru-RU"/>
        </w:rPr>
        <w:t xml:space="preserve"> дня его совершени</w:t>
      </w:r>
      <w:r w:rsidR="0047670E">
        <w:rPr>
          <w:lang w:val="ru-RU"/>
        </w:rPr>
        <w:t>я. В указанные</w:t>
      </w:r>
      <w:r w:rsidRPr="00280484">
        <w:rPr>
          <w:lang w:val="ru-RU"/>
        </w:rPr>
        <w:t xml:space="preserve"> сроки не включается время производства по уголовному делу.</w:t>
      </w:r>
    </w:p>
    <w:p w14:paraId="45931034" w14:textId="77777777" w:rsidR="00A27948" w:rsidRPr="00280484" w:rsidRDefault="00ED3919" w:rsidP="002E5A21">
      <w:pPr>
        <w:spacing w:after="0" w:line="240" w:lineRule="auto"/>
        <w:ind w:left="0" w:right="0" w:firstLine="0"/>
        <w:rPr>
          <w:lang w:val="ru-RU"/>
        </w:rPr>
      </w:pPr>
      <w:r w:rsidRPr="00280484">
        <w:rPr>
          <w:lang w:val="ru-RU"/>
        </w:rPr>
        <w:t>8.2.7. За каждый дисциплинарный проступок может быть применено только одно д</w:t>
      </w:r>
      <w:r w:rsidR="0047670E">
        <w:rPr>
          <w:lang w:val="ru-RU"/>
        </w:rPr>
        <w:t>исципл</w:t>
      </w:r>
      <w:r w:rsidRPr="00280484">
        <w:rPr>
          <w:lang w:val="ru-RU"/>
        </w:rPr>
        <w:t>инарное взыскание.</w:t>
      </w:r>
    </w:p>
    <w:p w14:paraId="35E162F9" w14:textId="77777777" w:rsidR="00A27948" w:rsidRPr="00280484" w:rsidRDefault="0047670E" w:rsidP="002E5A21">
      <w:pPr>
        <w:spacing w:after="0" w:line="240" w:lineRule="auto"/>
        <w:ind w:left="0" w:right="0" w:firstLine="0"/>
        <w:jc w:val="left"/>
        <w:rPr>
          <w:lang w:val="ru-RU"/>
        </w:rPr>
      </w:pPr>
      <w:r>
        <w:rPr>
          <w:lang w:val="ru-RU"/>
        </w:rPr>
        <w:t>8.2.8.</w:t>
      </w:r>
      <w:r w:rsidR="00ED3919" w:rsidRPr="00280484">
        <w:rPr>
          <w:lang w:val="ru-RU"/>
        </w:rPr>
        <w:t xml:space="preserve">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w:t>
      </w:r>
      <w:r>
        <w:rPr>
          <w:lang w:val="ru-RU"/>
        </w:rPr>
        <w:t>я</w:t>
      </w:r>
      <w:r w:rsidR="00ED3919" w:rsidRPr="00280484">
        <w:rPr>
          <w:lang w:val="ru-RU"/>
        </w:rPr>
        <w:t xml:space="preserve"> времени отсутствия работника на работе. Если работник отказ</w:t>
      </w:r>
      <w:r>
        <w:rPr>
          <w:lang w:val="ru-RU"/>
        </w:rPr>
        <w:t>ывается ознакомиться с ук</w:t>
      </w:r>
      <w:r w:rsidR="00ED3919" w:rsidRPr="00280484">
        <w:rPr>
          <w:lang w:val="ru-RU"/>
        </w:rPr>
        <w:t>азанным приказом (распоряжением) под роспись, то составляется соответствующий</w:t>
      </w:r>
    </w:p>
    <w:p w14:paraId="229EBA42" w14:textId="77777777" w:rsidR="00A27948" w:rsidRPr="00280484" w:rsidRDefault="0047670E" w:rsidP="002E5A21">
      <w:pPr>
        <w:spacing w:after="0" w:line="240" w:lineRule="auto"/>
        <w:ind w:left="0" w:right="0" w:firstLine="0"/>
        <w:rPr>
          <w:lang w:val="ru-RU"/>
        </w:rPr>
      </w:pPr>
      <w:r>
        <w:rPr>
          <w:lang w:val="ru-RU"/>
        </w:rPr>
        <w:lastRenderedPageBreak/>
        <w:t>8.2.9.</w:t>
      </w:r>
      <w:r w:rsidR="00ED3919" w:rsidRPr="00280484">
        <w:rPr>
          <w:lang w:val="ru-RU"/>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Pr>
          <w:lang w:val="ru-RU"/>
        </w:rPr>
        <w:t xml:space="preserve"> </w:t>
      </w:r>
      <w:r w:rsidR="00ED3919" w:rsidRPr="00280484">
        <w:rPr>
          <w:lang w:val="ru-RU"/>
        </w:rPr>
        <w:t>(ст.</w:t>
      </w:r>
      <w:r>
        <w:rPr>
          <w:lang w:val="ru-RU"/>
        </w:rPr>
        <w:t xml:space="preserve"> </w:t>
      </w:r>
      <w:r w:rsidR="00ED3919" w:rsidRPr="00280484">
        <w:rPr>
          <w:lang w:val="ru-RU"/>
        </w:rPr>
        <w:t>193 ТК РФ).</w:t>
      </w:r>
    </w:p>
    <w:p w14:paraId="3E5C3A9C" w14:textId="77777777" w:rsidR="00A27948" w:rsidRPr="00280484" w:rsidRDefault="00ED3919" w:rsidP="002E5A21">
      <w:pPr>
        <w:spacing w:after="0" w:line="240" w:lineRule="auto"/>
        <w:ind w:left="0" w:right="0" w:firstLine="0"/>
        <w:jc w:val="center"/>
        <w:rPr>
          <w:lang w:val="ru-RU"/>
        </w:rPr>
      </w:pPr>
      <w:r w:rsidRPr="00280484">
        <w:rPr>
          <w:lang w:val="ru-RU"/>
        </w:rPr>
        <w:t>9. ОХРАНА ТРУДА</w:t>
      </w:r>
    </w:p>
    <w:p w14:paraId="73415B32" w14:textId="77777777" w:rsidR="00A27948" w:rsidRPr="00280484" w:rsidRDefault="0047670E" w:rsidP="002E5A21">
      <w:pPr>
        <w:spacing w:after="0" w:line="240" w:lineRule="auto"/>
        <w:ind w:left="0" w:right="0" w:firstLine="0"/>
        <w:jc w:val="left"/>
        <w:rPr>
          <w:lang w:val="ru-RU"/>
        </w:rPr>
      </w:pPr>
      <w:r>
        <w:rPr>
          <w:sz w:val="26"/>
          <w:lang w:val="ru-RU"/>
        </w:rPr>
        <w:t>9.1. 0б</w:t>
      </w:r>
      <w:r w:rsidR="00ED3919" w:rsidRPr="00280484">
        <w:rPr>
          <w:sz w:val="26"/>
          <w:lang w:val="ru-RU"/>
        </w:rPr>
        <w:t>язанности работодателя по обеспечению безопасных условий и охраны труда</w:t>
      </w:r>
    </w:p>
    <w:p w14:paraId="2D5475EA" w14:textId="77777777" w:rsidR="00A27948" w:rsidRDefault="00E2223F" w:rsidP="002E5A21">
      <w:pPr>
        <w:spacing w:after="0" w:line="240" w:lineRule="auto"/>
        <w:ind w:left="0" w:right="0" w:firstLine="0"/>
      </w:pPr>
      <w:r>
        <w:rPr>
          <w:lang w:val="ru-RU"/>
        </w:rPr>
        <w:t xml:space="preserve">9.1.1. Работодатель </w:t>
      </w:r>
      <w:proofErr w:type="spellStart"/>
      <w:r>
        <w:t>обязан</w:t>
      </w:r>
      <w:proofErr w:type="spellEnd"/>
      <w:r>
        <w:rPr>
          <w:lang w:val="ru-RU"/>
        </w:rPr>
        <w:t xml:space="preserve"> </w:t>
      </w:r>
      <w:proofErr w:type="spellStart"/>
      <w:r w:rsidR="00ED3919">
        <w:t>обеспечить</w:t>
      </w:r>
      <w:proofErr w:type="spellEnd"/>
      <w:r w:rsidR="00ED3919">
        <w:t>:</w:t>
      </w:r>
    </w:p>
    <w:p w14:paraId="1C3C6974"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54A639A4" w14:textId="77777777" w:rsidR="00A27948" w:rsidRPr="00280484" w:rsidRDefault="00ED3919" w:rsidP="002E5A21">
      <w:pPr>
        <w:numPr>
          <w:ilvl w:val="0"/>
          <w:numId w:val="26"/>
        </w:numPr>
        <w:spacing w:after="0" w:line="240" w:lineRule="auto"/>
        <w:ind w:left="0" w:right="0" w:firstLine="0"/>
        <w:rPr>
          <w:lang w:val="ru-RU"/>
        </w:rPr>
      </w:pPr>
      <w:r>
        <w:rPr>
          <w:noProof/>
          <w:lang w:val="ru-RU" w:eastAsia="ru-RU"/>
        </w:rPr>
        <w:drawing>
          <wp:anchor distT="0" distB="0" distL="114300" distR="114300" simplePos="0" relativeHeight="251692032" behindDoc="0" locked="0" layoutInCell="1" allowOverlap="0" wp14:anchorId="6BD913E6" wp14:editId="01DD4429">
            <wp:simplePos x="0" y="0"/>
            <wp:positionH relativeFrom="page">
              <wp:posOffset>633771</wp:posOffset>
            </wp:positionH>
            <wp:positionV relativeFrom="page">
              <wp:posOffset>1518048</wp:posOffset>
            </wp:positionV>
            <wp:extent cx="12188" cy="18290"/>
            <wp:effectExtent l="0" t="0" r="0" b="0"/>
            <wp:wrapTopAndBottom/>
            <wp:docPr id="37814" name="Picture 37814"/>
            <wp:cNvGraphicFramePr/>
            <a:graphic xmlns:a="http://schemas.openxmlformats.org/drawingml/2006/main">
              <a:graphicData uri="http://schemas.openxmlformats.org/drawingml/2006/picture">
                <pic:pic xmlns:pic="http://schemas.openxmlformats.org/drawingml/2006/picture">
                  <pic:nvPicPr>
                    <pic:cNvPr id="37814" name="Picture 37814"/>
                    <pic:cNvPicPr/>
                  </pic:nvPicPr>
                  <pic:blipFill>
                    <a:blip r:embed="rId39"/>
                    <a:stretch>
                      <a:fillRect/>
                    </a:stretch>
                  </pic:blipFill>
                  <pic:spPr>
                    <a:xfrm>
                      <a:off x="0" y="0"/>
                      <a:ext cx="12188" cy="18290"/>
                    </a:xfrm>
                    <a:prstGeom prst="rect">
                      <a:avLst/>
                    </a:prstGeom>
                  </pic:spPr>
                </pic:pic>
              </a:graphicData>
            </a:graphic>
          </wp:anchor>
        </w:drawing>
      </w:r>
      <w:r>
        <w:rPr>
          <w:noProof/>
          <w:lang w:val="ru-RU" w:eastAsia="ru-RU"/>
        </w:rPr>
        <w:drawing>
          <wp:anchor distT="0" distB="0" distL="114300" distR="114300" simplePos="0" relativeHeight="251693056" behindDoc="0" locked="0" layoutInCell="1" allowOverlap="0" wp14:anchorId="208C9810" wp14:editId="4CB25603">
            <wp:simplePos x="0" y="0"/>
            <wp:positionH relativeFrom="page">
              <wp:posOffset>652053</wp:posOffset>
            </wp:positionH>
            <wp:positionV relativeFrom="page">
              <wp:posOffset>4121288</wp:posOffset>
            </wp:positionV>
            <wp:extent cx="6094" cy="30483"/>
            <wp:effectExtent l="0" t="0" r="0" b="0"/>
            <wp:wrapSquare wrapText="bothSides"/>
            <wp:docPr id="37818" name="Picture 37818"/>
            <wp:cNvGraphicFramePr/>
            <a:graphic xmlns:a="http://schemas.openxmlformats.org/drawingml/2006/main">
              <a:graphicData uri="http://schemas.openxmlformats.org/drawingml/2006/picture">
                <pic:pic xmlns:pic="http://schemas.openxmlformats.org/drawingml/2006/picture">
                  <pic:nvPicPr>
                    <pic:cNvPr id="37818" name="Picture 37818"/>
                    <pic:cNvPicPr/>
                  </pic:nvPicPr>
                  <pic:blipFill>
                    <a:blip r:embed="rId40"/>
                    <a:stretch>
                      <a:fillRect/>
                    </a:stretch>
                  </pic:blipFill>
                  <pic:spPr>
                    <a:xfrm>
                      <a:off x="0" y="0"/>
                      <a:ext cx="6094" cy="30483"/>
                    </a:xfrm>
                    <a:prstGeom prst="rect">
                      <a:avLst/>
                    </a:prstGeom>
                  </pic:spPr>
                </pic:pic>
              </a:graphicData>
            </a:graphic>
          </wp:anchor>
        </w:drawing>
      </w:r>
      <w:r>
        <w:rPr>
          <w:noProof/>
          <w:lang w:val="ru-RU" w:eastAsia="ru-RU"/>
        </w:rPr>
        <w:drawing>
          <wp:anchor distT="0" distB="0" distL="114300" distR="114300" simplePos="0" relativeHeight="251701248" behindDoc="0" locked="0" layoutInCell="1" allowOverlap="0" wp14:anchorId="709A8468" wp14:editId="72D68962">
            <wp:simplePos x="0" y="0"/>
            <wp:positionH relativeFrom="page">
              <wp:posOffset>645959</wp:posOffset>
            </wp:positionH>
            <wp:positionV relativeFrom="page">
              <wp:posOffset>2139899</wp:posOffset>
            </wp:positionV>
            <wp:extent cx="12188" cy="12193"/>
            <wp:effectExtent l="0" t="0" r="0" b="0"/>
            <wp:wrapSquare wrapText="bothSides"/>
            <wp:docPr id="37816" name="Picture 37816"/>
            <wp:cNvGraphicFramePr/>
            <a:graphic xmlns:a="http://schemas.openxmlformats.org/drawingml/2006/main">
              <a:graphicData uri="http://schemas.openxmlformats.org/drawingml/2006/picture">
                <pic:pic xmlns:pic="http://schemas.openxmlformats.org/drawingml/2006/picture">
                  <pic:nvPicPr>
                    <pic:cNvPr id="37816" name="Picture 37816"/>
                    <pic:cNvPicPr/>
                  </pic:nvPicPr>
                  <pic:blipFill>
                    <a:blip r:embed="rId41"/>
                    <a:stretch>
                      <a:fillRect/>
                    </a:stretch>
                  </pic:blipFill>
                  <pic:spPr>
                    <a:xfrm>
                      <a:off x="0" y="0"/>
                      <a:ext cx="12188" cy="12193"/>
                    </a:xfrm>
                    <a:prstGeom prst="rect">
                      <a:avLst/>
                    </a:prstGeom>
                  </pic:spPr>
                </pic:pic>
              </a:graphicData>
            </a:graphic>
          </wp:anchor>
        </w:drawing>
      </w:r>
      <w:r w:rsidRPr="00280484">
        <w:rPr>
          <w:lang w:val="ru-RU"/>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14:paraId="07FE32C1" w14:textId="77777777" w:rsidR="0047670E" w:rsidRDefault="00ED3919" w:rsidP="002E5A21">
      <w:pPr>
        <w:numPr>
          <w:ilvl w:val="0"/>
          <w:numId w:val="26"/>
        </w:numPr>
        <w:spacing w:after="0" w:line="240" w:lineRule="auto"/>
        <w:ind w:left="0" w:right="0" w:firstLine="0"/>
        <w:rPr>
          <w:lang w:val="ru-RU"/>
        </w:rPr>
      </w:pPr>
      <w:r w:rsidRPr="00280484">
        <w:rPr>
          <w:lang w:val="ru-RU"/>
        </w:rPr>
        <w:t xml:space="preserve">соответствующие требованиям охраны труда условия труда на каждом рабочем месте; </w:t>
      </w:r>
    </w:p>
    <w:p w14:paraId="3DEDD85A"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6891BE0C"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обучение безопасным методам и приемам выполнения работ и оказанию первой помощи пострадавшим на производстве, проведение инструктажа</w:t>
      </w:r>
      <w:r w:rsidR="0047670E">
        <w:rPr>
          <w:lang w:val="ru-RU"/>
        </w:rPr>
        <w:t xml:space="preserve"> по охране труда, стажировки на </w:t>
      </w:r>
      <w:r w:rsidRPr="00280484">
        <w:rPr>
          <w:lang w:val="ru-RU"/>
        </w:rPr>
        <w:t>р</w:t>
      </w:r>
      <w:r w:rsidR="0047670E">
        <w:rPr>
          <w:lang w:val="ru-RU"/>
        </w:rPr>
        <w:t>а</w:t>
      </w:r>
      <w:r w:rsidRPr="00280484">
        <w:rPr>
          <w:lang w:val="ru-RU"/>
        </w:rPr>
        <w:t>бочем месте и проверки знания требований охраны труда;</w:t>
      </w:r>
    </w:p>
    <w:p w14:paraId="3A34CBE5" w14:textId="77777777" w:rsidR="0047670E" w:rsidRDefault="00ED3919" w:rsidP="002E5A21">
      <w:pPr>
        <w:numPr>
          <w:ilvl w:val="0"/>
          <w:numId w:val="26"/>
        </w:numPr>
        <w:spacing w:after="0" w:line="240" w:lineRule="auto"/>
        <w:ind w:left="0" w:right="0" w:firstLine="0"/>
        <w:rPr>
          <w:lang w:val="ru-RU"/>
        </w:rPr>
      </w:pPr>
      <w:r w:rsidRPr="00280484">
        <w:rPr>
          <w:lang w:val="ru-RU"/>
        </w:rPr>
        <w:t>недопущение к работе лиц, не прошедших в установл</w:t>
      </w:r>
      <w:r w:rsidR="0047670E">
        <w:rPr>
          <w:lang w:val="ru-RU"/>
        </w:rPr>
        <w:t>енном порядке обучение и инструк</w:t>
      </w:r>
      <w:r w:rsidRPr="00280484">
        <w:rPr>
          <w:lang w:val="ru-RU"/>
        </w:rPr>
        <w:t xml:space="preserve">таж по охране труда, стажировку и проверку знаний требований охраны труда; </w:t>
      </w:r>
    </w:p>
    <w:p w14:paraId="167EDB7F" w14:textId="77777777" w:rsidR="0047670E" w:rsidRDefault="00ED3919" w:rsidP="002E5A21">
      <w:pPr>
        <w:numPr>
          <w:ilvl w:val="0"/>
          <w:numId w:val="26"/>
        </w:numPr>
        <w:spacing w:after="0" w:line="240" w:lineRule="auto"/>
        <w:ind w:left="0" w:right="0" w:firstLine="0"/>
        <w:rPr>
          <w:lang w:val="ru-RU"/>
        </w:rPr>
      </w:pPr>
      <w:r w:rsidRPr="00280484">
        <w:rPr>
          <w:lang w:val="ru-RU"/>
        </w:rPr>
        <w:t xml:space="preserve">- организацию контроля за состоянием условий труда на рабочих местах, а также за </w:t>
      </w:r>
      <w:r w:rsidR="0047670E" w:rsidRPr="00280484">
        <w:rPr>
          <w:lang w:val="ru-RU"/>
        </w:rPr>
        <w:t>правильностью</w:t>
      </w:r>
      <w:r w:rsidRPr="00280484">
        <w:rPr>
          <w:lang w:val="ru-RU"/>
        </w:rPr>
        <w:t xml:space="preserve"> применения работниками средств индивидуальной и коллективной защиты; </w:t>
      </w:r>
    </w:p>
    <w:p w14:paraId="1BB75FAB"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 проведение аттестации рабочих мест по условиям труда с последующей сертификацией организации работ по охране труда;</w:t>
      </w:r>
    </w:p>
    <w:p w14:paraId="64DDF65D"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в случаях, предусмотренных трудовым законодательст</w:t>
      </w:r>
      <w:r w:rsidR="0047670E">
        <w:rPr>
          <w:lang w:val="ru-RU"/>
        </w:rPr>
        <w:t>вом и иными нормативными правовы</w:t>
      </w:r>
      <w:r w:rsidRPr="00280484">
        <w:rPr>
          <w:lang w:val="ru-RU"/>
        </w:rPr>
        <w:t>ми актами, содержащими нормы трудового права, орган</w:t>
      </w:r>
      <w:r w:rsidR="0047670E">
        <w:rPr>
          <w:lang w:val="ru-RU"/>
        </w:rPr>
        <w:t>изовывать проведение за счет соб</w:t>
      </w:r>
      <w:r w:rsidRPr="00280484">
        <w:rPr>
          <w:lang w:val="ru-RU"/>
        </w:rPr>
        <w:t>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w:t>
      </w:r>
      <w:r w:rsidRPr="0047670E">
        <w:rPr>
          <w:lang w:val="ru-RU"/>
        </w:rPr>
        <w:t>ний</w:t>
      </w:r>
      <w:r w:rsidR="0047670E">
        <w:rPr>
          <w:lang w:val="ru-RU"/>
        </w:rPr>
        <w:t>) раб</w:t>
      </w:r>
      <w:r w:rsidRPr="00280484">
        <w:rPr>
          <w:lang w:val="ru-RU"/>
        </w:rPr>
        <w:t>отников по их просьбам в соответствии с медицинскими рекомендация</w:t>
      </w:r>
      <w:r w:rsidR="0047670E">
        <w:rPr>
          <w:lang w:val="ru-RU"/>
        </w:rPr>
        <w:t>ми с со</w:t>
      </w:r>
      <w:r w:rsidRPr="00280484">
        <w:rPr>
          <w:lang w:val="ru-RU"/>
        </w:rPr>
        <w:t>хранением за ними места работы (должности) и среднего заработк</w:t>
      </w:r>
      <w:r w:rsidR="0047670E">
        <w:rPr>
          <w:lang w:val="ru-RU"/>
        </w:rPr>
        <w:t>а на время прохождения указанных</w:t>
      </w:r>
      <w:r w:rsidRPr="00280484">
        <w:rPr>
          <w:lang w:val="ru-RU"/>
        </w:rPr>
        <w:t xml:space="preserve"> медицинских осмотров (обследований);</w:t>
      </w:r>
    </w:p>
    <w:p w14:paraId="3241466C"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r>
        <w:rPr>
          <w:noProof/>
          <w:lang w:val="ru-RU" w:eastAsia="ru-RU"/>
        </w:rPr>
        <w:drawing>
          <wp:inline distT="0" distB="0" distL="0" distR="0" wp14:anchorId="2B615B54" wp14:editId="50F9808E">
            <wp:extent cx="12187" cy="18290"/>
            <wp:effectExtent l="0" t="0" r="0" b="0"/>
            <wp:docPr id="68186" name="Picture 68186"/>
            <wp:cNvGraphicFramePr/>
            <a:graphic xmlns:a="http://schemas.openxmlformats.org/drawingml/2006/main">
              <a:graphicData uri="http://schemas.openxmlformats.org/drawingml/2006/picture">
                <pic:pic xmlns:pic="http://schemas.openxmlformats.org/drawingml/2006/picture">
                  <pic:nvPicPr>
                    <pic:cNvPr id="68186" name="Picture 68186"/>
                    <pic:cNvPicPr/>
                  </pic:nvPicPr>
                  <pic:blipFill>
                    <a:blip r:embed="rId42"/>
                    <a:stretch>
                      <a:fillRect/>
                    </a:stretch>
                  </pic:blipFill>
                  <pic:spPr>
                    <a:xfrm>
                      <a:off x="0" y="0"/>
                      <a:ext cx="12187" cy="18290"/>
                    </a:xfrm>
                    <a:prstGeom prst="rect">
                      <a:avLst/>
                    </a:prstGeom>
                  </pic:spPr>
                </pic:pic>
              </a:graphicData>
            </a:graphic>
          </wp:inline>
        </w:drawing>
      </w:r>
    </w:p>
    <w:p w14:paraId="0D3761A6" w14:textId="77777777" w:rsidR="00A27948" w:rsidRDefault="00ED3919" w:rsidP="002E5A21">
      <w:pPr>
        <w:numPr>
          <w:ilvl w:val="0"/>
          <w:numId w:val="26"/>
        </w:numPr>
        <w:spacing w:after="0" w:line="240" w:lineRule="auto"/>
        <w:ind w:left="0" w:right="0" w:firstLine="0"/>
        <w:rPr>
          <w:lang w:val="ru-RU"/>
        </w:rPr>
      </w:pPr>
      <w:r w:rsidRPr="00280484">
        <w:rPr>
          <w:lang w:val="ru-RU"/>
        </w:rPr>
        <w:t>информирование работников об условиях и охране труда н</w:t>
      </w:r>
      <w:r w:rsidR="0047670E">
        <w:rPr>
          <w:lang w:val="ru-RU"/>
        </w:rPr>
        <w:t>а рабочих местах, о риске поврежд</w:t>
      </w:r>
      <w:r w:rsidRPr="00280484">
        <w:rPr>
          <w:lang w:val="ru-RU"/>
        </w:rPr>
        <w:t>ения здоровья и полагающихся им компенсациях и средствах и</w:t>
      </w:r>
      <w:r w:rsidR="0047670E">
        <w:rPr>
          <w:lang w:val="ru-RU"/>
        </w:rPr>
        <w:t>ндивидуальной защиты;</w:t>
      </w:r>
    </w:p>
    <w:p w14:paraId="20A9CA90" w14:textId="77777777" w:rsidR="00A27948" w:rsidRPr="0047670E" w:rsidRDefault="0047670E" w:rsidP="002E5A21">
      <w:pPr>
        <w:numPr>
          <w:ilvl w:val="0"/>
          <w:numId w:val="26"/>
        </w:numPr>
        <w:spacing w:after="0" w:line="240" w:lineRule="auto"/>
        <w:ind w:left="0" w:right="0" w:firstLine="0"/>
        <w:rPr>
          <w:lang w:val="ru-RU"/>
        </w:rPr>
      </w:pPr>
      <w:r>
        <w:rPr>
          <w:lang w:val="ru-RU"/>
        </w:rPr>
        <w:t xml:space="preserve">принятие </w:t>
      </w:r>
      <w:r w:rsidR="00ED3919" w:rsidRPr="0047670E">
        <w:rPr>
          <w:lang w:val="ru-RU"/>
        </w:rPr>
        <w:t>мер по предотвращению аварийных ситуаций, сохранению жизни и здоровья</w:t>
      </w:r>
      <w:r>
        <w:rPr>
          <w:lang w:val="ru-RU"/>
        </w:rPr>
        <w:t xml:space="preserve"> раб</w:t>
      </w:r>
      <w:r w:rsidR="00ED3919" w:rsidRPr="0047670E">
        <w:rPr>
          <w:lang w:val="ru-RU"/>
        </w:rPr>
        <w:t>отников при возникновении таких ситуаций, в том числе по оказанию пострадавшим помощи;</w:t>
      </w:r>
    </w:p>
    <w:p w14:paraId="2CCCC510" w14:textId="77777777" w:rsidR="00A27948" w:rsidRPr="00280484" w:rsidRDefault="0047670E" w:rsidP="002E5A21">
      <w:pPr>
        <w:numPr>
          <w:ilvl w:val="0"/>
          <w:numId w:val="26"/>
        </w:numPr>
        <w:spacing w:after="0" w:line="240" w:lineRule="auto"/>
        <w:ind w:left="0" w:right="0" w:firstLine="0"/>
        <w:rPr>
          <w:lang w:val="ru-RU"/>
        </w:rPr>
      </w:pPr>
      <w:r>
        <w:rPr>
          <w:lang w:val="ru-RU"/>
        </w:rPr>
        <w:t>рас</w:t>
      </w:r>
      <w:r w:rsidR="00ED3919" w:rsidRPr="00280484">
        <w:rPr>
          <w:lang w:val="ru-RU"/>
        </w:rPr>
        <w:t xml:space="preserve">следование и учет в установленном настоящим Кодексом, другими федеральными </w:t>
      </w:r>
      <w:r>
        <w:rPr>
          <w:lang w:val="ru-RU"/>
        </w:rPr>
        <w:t xml:space="preserve">законами </w:t>
      </w:r>
      <w:r w:rsidR="00ED3919" w:rsidRPr="00280484">
        <w:rPr>
          <w:lang w:val="ru-RU"/>
        </w:rPr>
        <w:t>и иными нормативными правовыми актами Рос</w:t>
      </w:r>
      <w:r>
        <w:rPr>
          <w:lang w:val="ru-RU"/>
        </w:rPr>
        <w:t>сийской Федерации порядке несчас</w:t>
      </w:r>
      <w:r w:rsidR="00ED3919" w:rsidRPr="00280484">
        <w:rPr>
          <w:lang w:val="ru-RU"/>
        </w:rPr>
        <w:t>тных случаев на производстве и профессиональных заболеваний;</w:t>
      </w:r>
    </w:p>
    <w:p w14:paraId="46B0CCFB" w14:textId="77777777" w:rsidR="00A27948" w:rsidRPr="00280484" w:rsidRDefault="0047670E" w:rsidP="002E5A21">
      <w:pPr>
        <w:numPr>
          <w:ilvl w:val="0"/>
          <w:numId w:val="26"/>
        </w:numPr>
        <w:spacing w:after="0" w:line="240" w:lineRule="auto"/>
        <w:ind w:left="0" w:right="0" w:firstLine="0"/>
        <w:rPr>
          <w:lang w:val="ru-RU"/>
        </w:rPr>
      </w:pPr>
      <w:r>
        <w:rPr>
          <w:lang w:val="ru-RU"/>
        </w:rPr>
        <w:lastRenderedPageBreak/>
        <w:t>санитарно-бытовое и лечебно</w:t>
      </w:r>
      <w:r w:rsidR="00ED3919" w:rsidRPr="00280484">
        <w:rPr>
          <w:lang w:val="ru-RU"/>
        </w:rPr>
        <w:t>-профилактическое обслу</w:t>
      </w:r>
      <w:r>
        <w:rPr>
          <w:lang w:val="ru-RU"/>
        </w:rPr>
        <w:t>живание работников в соответствии</w:t>
      </w:r>
      <w:r w:rsidR="00ED3919" w:rsidRPr="00280484">
        <w:rPr>
          <w:lang w:val="ru-RU"/>
        </w:rPr>
        <w:t xml:space="preserve">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w:t>
      </w:r>
      <w:r w:rsidRPr="00280484">
        <w:rPr>
          <w:lang w:val="ru-RU"/>
        </w:rPr>
        <w:t>ди</w:t>
      </w:r>
      <w:r>
        <w:rPr>
          <w:lang w:val="ru-RU"/>
        </w:rPr>
        <w:t>ци</w:t>
      </w:r>
      <w:r w:rsidRPr="00280484">
        <w:rPr>
          <w:lang w:val="ru-RU"/>
        </w:rPr>
        <w:t>нской</w:t>
      </w:r>
      <w:r w:rsidR="00ED3919" w:rsidRPr="00280484">
        <w:rPr>
          <w:lang w:val="ru-RU"/>
        </w:rPr>
        <w:t xml:space="preserve"> помощи;</w:t>
      </w:r>
    </w:p>
    <w:p w14:paraId="07B48EAE"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обязательное социальное страхование работников от несчастных случаев на производстве и профессиональных заболеваний;</w:t>
      </w:r>
    </w:p>
    <w:p w14:paraId="34D2665A"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ознакомление работников с требованиями охраны труда;</w:t>
      </w:r>
    </w:p>
    <w:p w14:paraId="06AD6CEE" w14:textId="77777777" w:rsidR="00A27948" w:rsidRPr="00280484" w:rsidRDefault="00ED3919" w:rsidP="002E5A21">
      <w:pPr>
        <w:numPr>
          <w:ilvl w:val="0"/>
          <w:numId w:val="26"/>
        </w:numPr>
        <w:spacing w:after="0" w:line="240" w:lineRule="auto"/>
        <w:ind w:left="0" w:right="0" w:firstLine="0"/>
        <w:rPr>
          <w:lang w:val="ru-RU"/>
        </w:rPr>
      </w:pPr>
      <w:r>
        <w:rPr>
          <w:noProof/>
          <w:lang w:val="ru-RU" w:eastAsia="ru-RU"/>
        </w:rPr>
        <w:drawing>
          <wp:anchor distT="0" distB="0" distL="114300" distR="114300" simplePos="0" relativeHeight="251704320" behindDoc="0" locked="0" layoutInCell="1" allowOverlap="0" wp14:anchorId="0EC595AA" wp14:editId="4D0B5893">
            <wp:simplePos x="0" y="0"/>
            <wp:positionH relativeFrom="page">
              <wp:posOffset>676429</wp:posOffset>
            </wp:positionH>
            <wp:positionV relativeFrom="page">
              <wp:posOffset>1615594</wp:posOffset>
            </wp:positionV>
            <wp:extent cx="6094" cy="18290"/>
            <wp:effectExtent l="0" t="0" r="0" b="0"/>
            <wp:wrapSquare wrapText="bothSides"/>
            <wp:docPr id="40142" name="Picture 40142"/>
            <wp:cNvGraphicFramePr/>
            <a:graphic xmlns:a="http://schemas.openxmlformats.org/drawingml/2006/main">
              <a:graphicData uri="http://schemas.openxmlformats.org/drawingml/2006/picture">
                <pic:pic xmlns:pic="http://schemas.openxmlformats.org/drawingml/2006/picture">
                  <pic:nvPicPr>
                    <pic:cNvPr id="40142" name="Picture 40142"/>
                    <pic:cNvPicPr/>
                  </pic:nvPicPr>
                  <pic:blipFill>
                    <a:blip r:embed="rId43"/>
                    <a:stretch>
                      <a:fillRect/>
                    </a:stretch>
                  </pic:blipFill>
                  <pic:spPr>
                    <a:xfrm>
                      <a:off x="0" y="0"/>
                      <a:ext cx="6094" cy="18290"/>
                    </a:xfrm>
                    <a:prstGeom prst="rect">
                      <a:avLst/>
                    </a:prstGeom>
                  </pic:spPr>
                </pic:pic>
              </a:graphicData>
            </a:graphic>
          </wp:anchor>
        </w:drawing>
      </w:r>
      <w:r>
        <w:rPr>
          <w:noProof/>
          <w:lang w:val="ru-RU" w:eastAsia="ru-RU"/>
        </w:rPr>
        <w:drawing>
          <wp:anchor distT="0" distB="0" distL="114300" distR="114300" simplePos="0" relativeHeight="251706368" behindDoc="0" locked="0" layoutInCell="1" allowOverlap="0" wp14:anchorId="4751D39F" wp14:editId="29305AE5">
            <wp:simplePos x="0" y="0"/>
            <wp:positionH relativeFrom="page">
              <wp:posOffset>694711</wp:posOffset>
            </wp:positionH>
            <wp:positionV relativeFrom="page">
              <wp:posOffset>3633561</wp:posOffset>
            </wp:positionV>
            <wp:extent cx="12188" cy="36580"/>
            <wp:effectExtent l="0" t="0" r="0" b="0"/>
            <wp:wrapSquare wrapText="bothSides"/>
            <wp:docPr id="40143" name="Picture 40143"/>
            <wp:cNvGraphicFramePr/>
            <a:graphic xmlns:a="http://schemas.openxmlformats.org/drawingml/2006/main">
              <a:graphicData uri="http://schemas.openxmlformats.org/drawingml/2006/picture">
                <pic:pic xmlns:pic="http://schemas.openxmlformats.org/drawingml/2006/picture">
                  <pic:nvPicPr>
                    <pic:cNvPr id="40143" name="Picture 40143"/>
                    <pic:cNvPicPr/>
                  </pic:nvPicPr>
                  <pic:blipFill>
                    <a:blip r:embed="rId44"/>
                    <a:stretch>
                      <a:fillRect/>
                    </a:stretch>
                  </pic:blipFill>
                  <pic:spPr>
                    <a:xfrm>
                      <a:off x="0" y="0"/>
                      <a:ext cx="12188" cy="36580"/>
                    </a:xfrm>
                    <a:prstGeom prst="rect">
                      <a:avLst/>
                    </a:prstGeom>
                  </pic:spPr>
                </pic:pic>
              </a:graphicData>
            </a:graphic>
          </wp:anchor>
        </w:drawing>
      </w:r>
      <w:r>
        <w:rPr>
          <w:noProof/>
          <w:lang w:val="ru-RU" w:eastAsia="ru-RU"/>
        </w:rPr>
        <w:drawing>
          <wp:anchor distT="0" distB="0" distL="114300" distR="114300" simplePos="0" relativeHeight="251710464" behindDoc="0" locked="0" layoutInCell="1" allowOverlap="0" wp14:anchorId="3F1BDEC1" wp14:editId="2B3D6A9B">
            <wp:simplePos x="0" y="0"/>
            <wp:positionH relativeFrom="page">
              <wp:posOffset>700804</wp:posOffset>
            </wp:positionH>
            <wp:positionV relativeFrom="page">
              <wp:posOffset>3895714</wp:posOffset>
            </wp:positionV>
            <wp:extent cx="6094" cy="12193"/>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0144" name="Picture 40144"/>
                    <pic:cNvPicPr/>
                  </pic:nvPicPr>
                  <pic:blipFill>
                    <a:blip r:embed="rId45"/>
                    <a:stretch>
                      <a:fillRect/>
                    </a:stretch>
                  </pic:blipFill>
                  <pic:spPr>
                    <a:xfrm>
                      <a:off x="0" y="0"/>
                      <a:ext cx="6094" cy="12193"/>
                    </a:xfrm>
                    <a:prstGeom prst="rect">
                      <a:avLst/>
                    </a:prstGeom>
                  </pic:spPr>
                </pic:pic>
              </a:graphicData>
            </a:graphic>
          </wp:anchor>
        </w:drawing>
      </w:r>
      <w:r>
        <w:rPr>
          <w:noProof/>
          <w:lang w:val="ru-RU" w:eastAsia="ru-RU"/>
        </w:rPr>
        <w:drawing>
          <wp:anchor distT="0" distB="0" distL="114300" distR="114300" simplePos="0" relativeHeight="251711488" behindDoc="0" locked="0" layoutInCell="1" allowOverlap="0" wp14:anchorId="6E2F83A3" wp14:editId="2FDA016C">
            <wp:simplePos x="0" y="0"/>
            <wp:positionH relativeFrom="page">
              <wp:posOffset>700804</wp:posOffset>
            </wp:positionH>
            <wp:positionV relativeFrom="page">
              <wp:posOffset>3926197</wp:posOffset>
            </wp:positionV>
            <wp:extent cx="6094" cy="30483"/>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40145" name="Picture 40145"/>
                    <pic:cNvPicPr/>
                  </pic:nvPicPr>
                  <pic:blipFill>
                    <a:blip r:embed="rId46"/>
                    <a:stretch>
                      <a:fillRect/>
                    </a:stretch>
                  </pic:blipFill>
                  <pic:spPr>
                    <a:xfrm>
                      <a:off x="0" y="0"/>
                      <a:ext cx="6094" cy="30483"/>
                    </a:xfrm>
                    <a:prstGeom prst="rect">
                      <a:avLst/>
                    </a:prstGeom>
                  </pic:spPr>
                </pic:pic>
              </a:graphicData>
            </a:graphic>
          </wp:anchor>
        </w:drawing>
      </w:r>
      <w:r w:rsidRPr="00280484">
        <w:rPr>
          <w:lang w:val="ru-RU"/>
        </w:rPr>
        <w:t>разработку и утверждение правил и инструкций по ох</w:t>
      </w:r>
      <w:r w:rsidR="002E5A21">
        <w:rPr>
          <w:lang w:val="ru-RU"/>
        </w:rPr>
        <w:t>ране труда для работников с учето</w:t>
      </w:r>
      <w:r w:rsidRPr="00280484">
        <w:rPr>
          <w:lang w:val="ru-RU"/>
        </w:rPr>
        <w:t xml:space="preserve">м мнения выборного органа первичной профсоюзной организации или иного </w:t>
      </w:r>
      <w:r w:rsidR="002E5A21">
        <w:rPr>
          <w:lang w:val="ru-RU"/>
        </w:rPr>
        <w:t>уполномоченного</w:t>
      </w:r>
      <w:r w:rsidRPr="00280484">
        <w:rPr>
          <w:lang w:val="ru-RU"/>
        </w:rPr>
        <w:t xml:space="preserve"> работниками органа в порядке, установленном ста</w:t>
      </w:r>
      <w:r w:rsidR="002E5A21">
        <w:rPr>
          <w:lang w:val="ru-RU"/>
        </w:rPr>
        <w:t>тьей 372 ТК РФ для принятия локал</w:t>
      </w:r>
      <w:r w:rsidRPr="00280484">
        <w:rPr>
          <w:lang w:val="ru-RU"/>
        </w:rPr>
        <w:t>ьных нормативных актов;</w:t>
      </w:r>
    </w:p>
    <w:p w14:paraId="46389EF5" w14:textId="77777777" w:rsidR="00A27948" w:rsidRPr="00E2223F" w:rsidRDefault="00E2223F" w:rsidP="002E5A21">
      <w:pPr>
        <w:spacing w:after="0" w:line="240" w:lineRule="auto"/>
        <w:ind w:left="0" w:right="0" w:firstLine="0"/>
        <w:rPr>
          <w:lang w:val="ru-RU"/>
        </w:rPr>
      </w:pPr>
      <w:r w:rsidRPr="00E2223F">
        <w:rPr>
          <w:lang w:val="ru-RU"/>
        </w:rPr>
        <w:t>9.2</w:t>
      </w:r>
      <w:r>
        <w:rPr>
          <w:lang w:val="ru-RU"/>
        </w:rPr>
        <w:t xml:space="preserve">. </w:t>
      </w:r>
      <w:r w:rsidR="002E5A21" w:rsidRPr="00E2223F">
        <w:rPr>
          <w:lang w:val="ru-RU"/>
        </w:rPr>
        <w:t xml:space="preserve"> Работник</w:t>
      </w:r>
      <w:r w:rsidR="002E5A21">
        <w:rPr>
          <w:lang w:val="ru-RU"/>
        </w:rPr>
        <w:t xml:space="preserve"> </w:t>
      </w:r>
      <w:r w:rsidR="00ED3919" w:rsidRPr="00E2223F">
        <w:rPr>
          <w:lang w:val="ru-RU"/>
        </w:rPr>
        <w:t>обязан:</w:t>
      </w:r>
      <w:r w:rsidR="00ED3919">
        <w:rPr>
          <w:noProof/>
          <w:lang w:val="ru-RU" w:eastAsia="ru-RU"/>
        </w:rPr>
        <w:drawing>
          <wp:inline distT="0" distB="0" distL="0" distR="0" wp14:anchorId="597553CA" wp14:editId="051C5822">
            <wp:extent cx="6094" cy="12193"/>
            <wp:effectExtent l="0" t="0" r="0" b="0"/>
            <wp:docPr id="40146" name="Picture 40146"/>
            <wp:cNvGraphicFramePr/>
            <a:graphic xmlns:a="http://schemas.openxmlformats.org/drawingml/2006/main">
              <a:graphicData uri="http://schemas.openxmlformats.org/drawingml/2006/picture">
                <pic:pic xmlns:pic="http://schemas.openxmlformats.org/drawingml/2006/picture">
                  <pic:nvPicPr>
                    <pic:cNvPr id="40146" name="Picture 40146"/>
                    <pic:cNvPicPr/>
                  </pic:nvPicPr>
                  <pic:blipFill>
                    <a:blip r:embed="rId47"/>
                    <a:stretch>
                      <a:fillRect/>
                    </a:stretch>
                  </pic:blipFill>
                  <pic:spPr>
                    <a:xfrm>
                      <a:off x="0" y="0"/>
                      <a:ext cx="6094" cy="12193"/>
                    </a:xfrm>
                    <a:prstGeom prst="rect">
                      <a:avLst/>
                    </a:prstGeom>
                  </pic:spPr>
                </pic:pic>
              </a:graphicData>
            </a:graphic>
          </wp:inline>
        </w:drawing>
      </w:r>
    </w:p>
    <w:p w14:paraId="0536F533" w14:textId="77777777" w:rsidR="00A27948" w:rsidRPr="00E2223F" w:rsidRDefault="00ED3919" w:rsidP="002E5A21">
      <w:pPr>
        <w:numPr>
          <w:ilvl w:val="0"/>
          <w:numId w:val="26"/>
        </w:numPr>
        <w:spacing w:after="0" w:line="240" w:lineRule="auto"/>
        <w:ind w:left="0" w:right="0" w:firstLine="0"/>
        <w:rPr>
          <w:lang w:val="ru-RU"/>
        </w:rPr>
      </w:pPr>
      <w:r w:rsidRPr="00E2223F">
        <w:rPr>
          <w:lang w:val="ru-RU"/>
        </w:rPr>
        <w:t>соблюдать требования охраны труда;</w:t>
      </w:r>
    </w:p>
    <w:p w14:paraId="286950FD"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правильно применять средства индивидуальной и коллективной защиты;</w:t>
      </w:r>
    </w:p>
    <w:p w14:paraId="6B54BADF"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 xml:space="preserve">проходить обучение безопасным методам и приемам выполнения работ и оказанию первой помощи пострадавшим на производстве, инструктаж </w:t>
      </w:r>
      <w:r w:rsidR="002E5A21">
        <w:rPr>
          <w:lang w:val="ru-RU"/>
        </w:rPr>
        <w:t>по охране труда, стажировку на раб</w:t>
      </w:r>
      <w:r w:rsidRPr="00280484">
        <w:rPr>
          <w:lang w:val="ru-RU"/>
        </w:rPr>
        <w:t>очем месте, проверку знаний требований охраны труда;</w:t>
      </w:r>
    </w:p>
    <w:p w14:paraId="2C91E95C"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немедленно извещать своего непосредственного или вышестоящего руководителя о любой ситуации, угрожающей жизни и здоровью людей, о</w:t>
      </w:r>
      <w:r w:rsidR="002E5A21">
        <w:rPr>
          <w:lang w:val="ru-RU"/>
        </w:rPr>
        <w:t xml:space="preserve"> каждом несчастном случае, проис</w:t>
      </w:r>
      <w:r w:rsidR="002E5A21" w:rsidRPr="00280484">
        <w:rPr>
          <w:lang w:val="ru-RU"/>
        </w:rPr>
        <w:t>шедшем</w:t>
      </w:r>
      <w:r w:rsidRPr="00280484">
        <w:rPr>
          <w:lang w:val="ru-RU"/>
        </w:rPr>
        <w:t xml:space="preserve">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74B23B12" w14:textId="77777777" w:rsidR="00A27948" w:rsidRPr="00280484" w:rsidRDefault="00ED3919" w:rsidP="002E5A21">
      <w:pPr>
        <w:numPr>
          <w:ilvl w:val="0"/>
          <w:numId w:val="26"/>
        </w:numPr>
        <w:spacing w:after="0" w:line="240" w:lineRule="auto"/>
        <w:ind w:left="0" w:right="0" w:firstLine="0"/>
        <w:rPr>
          <w:lang w:val="ru-RU"/>
        </w:rPr>
      </w:pPr>
      <w:r w:rsidRPr="00280484">
        <w:rPr>
          <w:lang w:val="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w:t>
      </w:r>
      <w:r w:rsidR="002E5A21">
        <w:rPr>
          <w:lang w:val="ru-RU"/>
        </w:rPr>
        <w:t>кже проходить внеочередные медици</w:t>
      </w:r>
      <w:r w:rsidRPr="00280484">
        <w:rPr>
          <w:lang w:val="ru-RU"/>
        </w:rPr>
        <w:t>нс</w:t>
      </w:r>
      <w:r w:rsidR="002E5A21">
        <w:rPr>
          <w:lang w:val="ru-RU"/>
        </w:rPr>
        <w:t>к</w:t>
      </w:r>
      <w:r w:rsidRPr="00280484">
        <w:rPr>
          <w:lang w:val="ru-RU"/>
        </w:rPr>
        <w:t>ие осмотры (обследования) по направлению работодателя в случаях, предусмотрен</w:t>
      </w:r>
      <w:r w:rsidR="002E5A21">
        <w:rPr>
          <w:noProof/>
          <w:lang w:val="ru-RU" w:eastAsia="ru-RU"/>
        </w:rPr>
        <w:t xml:space="preserve">ных </w:t>
      </w:r>
      <w:r w:rsidRPr="00280484">
        <w:rPr>
          <w:lang w:val="ru-RU"/>
        </w:rPr>
        <w:t>ТК РФ и иными федеральными законами.</w:t>
      </w:r>
    </w:p>
    <w:sectPr w:rsidR="00A27948" w:rsidRPr="00280484" w:rsidSect="002E5A21">
      <w:pgSz w:w="11900" w:h="16840"/>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7B3"/>
    <w:multiLevelType w:val="multilevel"/>
    <w:tmpl w:val="71542FC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4"/>
      <w:numFmt w:val="decimal"/>
      <w:lvlRestart w:val="0"/>
      <w:lvlText w:val="%1.%2.%3."/>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36E02"/>
    <w:multiLevelType w:val="multilevel"/>
    <w:tmpl w:val="4874E4A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4F3A76"/>
    <w:multiLevelType w:val="multilevel"/>
    <w:tmpl w:val="F206622C"/>
    <w:lvl w:ilvl="0">
      <w:start w:val="5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1"/>
      <w:numFmt w:val="decimal"/>
      <w:lvlRestart w:val="0"/>
      <w:lvlText w:val="%1.%2."/>
      <w:lvlJc w:val="left"/>
      <w:pPr>
        <w:ind w:left="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9CE4BB6"/>
    <w:multiLevelType w:val="hybridMultilevel"/>
    <w:tmpl w:val="A1945C32"/>
    <w:lvl w:ilvl="0" w:tplc="768E80DE">
      <w:start w:val="1"/>
      <w:numFmt w:val="decimal"/>
      <w:lvlText w:val="%1."/>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E06E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00EE6">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C4EEB2">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E9710">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6C61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E831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4030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4906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1D1702"/>
    <w:multiLevelType w:val="hybridMultilevel"/>
    <w:tmpl w:val="A42EF170"/>
    <w:lvl w:ilvl="0" w:tplc="FBF80FCA">
      <w:start w:val="1"/>
      <w:numFmt w:val="bullet"/>
      <w:lvlText w:val="-"/>
      <w:lvlJc w:val="left"/>
      <w:pPr>
        <w:ind w:left="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A4282D8">
      <w:start w:val="1"/>
      <w:numFmt w:val="bullet"/>
      <w:lvlText w:val="o"/>
      <w:lvlJc w:val="left"/>
      <w:pPr>
        <w:ind w:left="1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82CC3C">
      <w:start w:val="1"/>
      <w:numFmt w:val="bullet"/>
      <w:lvlText w:val="▪"/>
      <w:lvlJc w:val="left"/>
      <w:pPr>
        <w:ind w:left="18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91005BE">
      <w:start w:val="1"/>
      <w:numFmt w:val="bullet"/>
      <w:lvlText w:val="•"/>
      <w:lvlJc w:val="left"/>
      <w:pPr>
        <w:ind w:left="25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A5AFFEC">
      <w:start w:val="1"/>
      <w:numFmt w:val="bullet"/>
      <w:lvlText w:val="o"/>
      <w:lvlJc w:val="left"/>
      <w:pPr>
        <w:ind w:left="32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B2A9CC">
      <w:start w:val="1"/>
      <w:numFmt w:val="bullet"/>
      <w:lvlText w:val="▪"/>
      <w:lvlJc w:val="left"/>
      <w:pPr>
        <w:ind w:left="39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200085A">
      <w:start w:val="1"/>
      <w:numFmt w:val="bullet"/>
      <w:lvlText w:val="•"/>
      <w:lvlJc w:val="left"/>
      <w:pPr>
        <w:ind w:left="47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188A94C">
      <w:start w:val="1"/>
      <w:numFmt w:val="bullet"/>
      <w:lvlText w:val="o"/>
      <w:lvlJc w:val="left"/>
      <w:pPr>
        <w:ind w:left="54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B8EA49A">
      <w:start w:val="1"/>
      <w:numFmt w:val="bullet"/>
      <w:lvlText w:val="▪"/>
      <w:lvlJc w:val="left"/>
      <w:pPr>
        <w:ind w:left="61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BD35145"/>
    <w:multiLevelType w:val="multilevel"/>
    <w:tmpl w:val="F9607D7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6"/>
      <w:numFmt w:val="decimal"/>
      <w:lvlRestart w:val="0"/>
      <w:lvlText w:val="%1.%2.%3."/>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AB3E09"/>
    <w:multiLevelType w:val="multilevel"/>
    <w:tmpl w:val="582E415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2"/>
      <w:numFmt w:val="decimal"/>
      <w:lvlRestart w:val="0"/>
      <w:lvlText w:val="%1.%2."/>
      <w:lvlJc w:val="left"/>
      <w:pPr>
        <w:ind w:left="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18B2B55"/>
    <w:multiLevelType w:val="multilevel"/>
    <w:tmpl w:val="286CFDE0"/>
    <w:lvl w:ilvl="0">
      <w:start w:val="5"/>
      <w:numFmt w:val="decimal"/>
      <w:lvlText w:val="%1."/>
      <w:lvlJc w:val="left"/>
      <w:pPr>
        <w:ind w:left="540" w:hanging="540"/>
      </w:pPr>
      <w:rPr>
        <w:rFonts w:hint="default"/>
      </w:rPr>
    </w:lvl>
    <w:lvl w:ilvl="1">
      <w:start w:val="2"/>
      <w:numFmt w:val="decimal"/>
      <w:lvlText w:val="%1.%2."/>
      <w:lvlJc w:val="left"/>
      <w:pPr>
        <w:ind w:left="703" w:hanging="540"/>
      </w:pPr>
      <w:rPr>
        <w:rFonts w:hint="default"/>
      </w:rPr>
    </w:lvl>
    <w:lvl w:ilvl="2">
      <w:start w:val="4"/>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8" w15:restartNumberingAfterBreak="0">
    <w:nsid w:val="16765DF0"/>
    <w:multiLevelType w:val="hybridMultilevel"/>
    <w:tmpl w:val="2C4E060C"/>
    <w:lvl w:ilvl="0" w:tplc="3CF86EEC">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224D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2C49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2079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2189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66E20">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00D4E">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0DB7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E504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5C1A31"/>
    <w:multiLevelType w:val="multilevel"/>
    <w:tmpl w:val="06BEF45C"/>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5"/>
      <w:numFmt w:val="decimal"/>
      <w:lvlRestart w:val="0"/>
      <w:lvlText w:val="%1.%2."/>
      <w:lvlJc w:val="left"/>
      <w:pPr>
        <w:ind w:left="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C080FF3"/>
    <w:multiLevelType w:val="multilevel"/>
    <w:tmpl w:val="42CAC500"/>
    <w:lvl w:ilvl="0">
      <w:start w:val="5"/>
      <w:numFmt w:val="decimal"/>
      <w:lvlText w:val="%1."/>
      <w:lvlJc w:val="left"/>
      <w:pPr>
        <w:ind w:left="660" w:hanging="660"/>
      </w:pPr>
      <w:rPr>
        <w:rFonts w:hint="default"/>
      </w:rPr>
    </w:lvl>
    <w:lvl w:ilvl="1">
      <w:start w:val="1"/>
      <w:numFmt w:val="decimal"/>
      <w:lvlText w:val="%1.%2."/>
      <w:lvlJc w:val="left"/>
      <w:pPr>
        <w:ind w:left="945" w:hanging="660"/>
      </w:pPr>
      <w:rPr>
        <w:rFonts w:hint="default"/>
      </w:rPr>
    </w:lvl>
    <w:lvl w:ilvl="2">
      <w:start w:val="14"/>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 w15:restartNumberingAfterBreak="0">
    <w:nsid w:val="2402171F"/>
    <w:multiLevelType w:val="hybridMultilevel"/>
    <w:tmpl w:val="166482BE"/>
    <w:lvl w:ilvl="0" w:tplc="AD74C66E">
      <w:start w:val="4"/>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A337F4"/>
    <w:multiLevelType w:val="hybridMultilevel"/>
    <w:tmpl w:val="9DC4193E"/>
    <w:lvl w:ilvl="0" w:tplc="DEFE6ECC">
      <w:start w:val="1"/>
      <w:numFmt w:val="bullet"/>
      <w:lvlText w:val="-"/>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2CCC8C">
      <w:start w:val="1"/>
      <w:numFmt w:val="bullet"/>
      <w:lvlText w:val="o"/>
      <w:lvlJc w:val="left"/>
      <w:pPr>
        <w:ind w:left="1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C68C44">
      <w:start w:val="1"/>
      <w:numFmt w:val="bullet"/>
      <w:lvlText w:val="▪"/>
      <w:lvlJc w:val="left"/>
      <w:pPr>
        <w:ind w:left="1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28C38C">
      <w:start w:val="1"/>
      <w:numFmt w:val="bullet"/>
      <w:lvlText w:val="•"/>
      <w:lvlJc w:val="left"/>
      <w:pPr>
        <w:ind w:left="2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94A25E">
      <w:start w:val="1"/>
      <w:numFmt w:val="bullet"/>
      <w:lvlText w:val="o"/>
      <w:lvlJc w:val="left"/>
      <w:pPr>
        <w:ind w:left="3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868AA0">
      <w:start w:val="1"/>
      <w:numFmt w:val="bullet"/>
      <w:lvlText w:val="▪"/>
      <w:lvlJc w:val="left"/>
      <w:pPr>
        <w:ind w:left="4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147D72">
      <w:start w:val="1"/>
      <w:numFmt w:val="bullet"/>
      <w:lvlText w:val="•"/>
      <w:lvlJc w:val="left"/>
      <w:pPr>
        <w:ind w:left="4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84AC3C">
      <w:start w:val="1"/>
      <w:numFmt w:val="bullet"/>
      <w:lvlText w:val="o"/>
      <w:lvlJc w:val="left"/>
      <w:pPr>
        <w:ind w:left="5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905CAC">
      <w:start w:val="1"/>
      <w:numFmt w:val="bullet"/>
      <w:lvlText w:val="▪"/>
      <w:lvlJc w:val="left"/>
      <w:pPr>
        <w:ind w:left="6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C4B7DF6"/>
    <w:multiLevelType w:val="hybridMultilevel"/>
    <w:tmpl w:val="1CBCBE4C"/>
    <w:lvl w:ilvl="0" w:tplc="1CF8C342">
      <w:start w:val="1"/>
      <w:numFmt w:val="bullet"/>
      <w:lvlText w:val="-"/>
      <w:lvlJc w:val="left"/>
      <w:pPr>
        <w:ind w:left="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B619E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2ED64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BC803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98277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907EF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14626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94453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FCB39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3A90ECC"/>
    <w:multiLevelType w:val="multilevel"/>
    <w:tmpl w:val="97AE7B9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Restart w:val="0"/>
      <w:lvlText w:val="%1.%2."/>
      <w:lvlJc w:val="left"/>
      <w:pPr>
        <w:ind w:left="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57F062D"/>
    <w:multiLevelType w:val="hybridMultilevel"/>
    <w:tmpl w:val="2D28ADD2"/>
    <w:lvl w:ilvl="0" w:tplc="E13686BA">
      <w:start w:val="1"/>
      <w:numFmt w:val="bullet"/>
      <w:lvlText w:val="-"/>
      <w:lvlJc w:val="left"/>
      <w:pPr>
        <w:ind w:left="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7CACDC2">
      <w:start w:val="1"/>
      <w:numFmt w:val="bullet"/>
      <w:lvlText w:val="o"/>
      <w:lvlJc w:val="left"/>
      <w:pPr>
        <w:ind w:left="1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5EA2294">
      <w:start w:val="1"/>
      <w:numFmt w:val="bullet"/>
      <w:lvlText w:val="▪"/>
      <w:lvlJc w:val="left"/>
      <w:pPr>
        <w:ind w:left="1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512BC7C">
      <w:start w:val="1"/>
      <w:numFmt w:val="bullet"/>
      <w:lvlText w:val="•"/>
      <w:lvlJc w:val="left"/>
      <w:pPr>
        <w:ind w:left="2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CFC6088">
      <w:start w:val="1"/>
      <w:numFmt w:val="bullet"/>
      <w:lvlText w:val="o"/>
      <w:lvlJc w:val="left"/>
      <w:pPr>
        <w:ind w:left="3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26A2406">
      <w:start w:val="1"/>
      <w:numFmt w:val="bullet"/>
      <w:lvlText w:val="▪"/>
      <w:lvlJc w:val="left"/>
      <w:pPr>
        <w:ind w:left="3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390498A">
      <w:start w:val="1"/>
      <w:numFmt w:val="bullet"/>
      <w:lvlText w:val="•"/>
      <w:lvlJc w:val="left"/>
      <w:pPr>
        <w:ind w:left="4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F165390">
      <w:start w:val="1"/>
      <w:numFmt w:val="bullet"/>
      <w:lvlText w:val="o"/>
      <w:lvlJc w:val="left"/>
      <w:pPr>
        <w:ind w:left="54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7C2C690">
      <w:start w:val="1"/>
      <w:numFmt w:val="bullet"/>
      <w:lvlText w:val="▪"/>
      <w:lvlJc w:val="left"/>
      <w:pPr>
        <w:ind w:left="6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419F4108"/>
    <w:multiLevelType w:val="multilevel"/>
    <w:tmpl w:val="1FBCF17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BB5D9C"/>
    <w:multiLevelType w:val="multilevel"/>
    <w:tmpl w:val="F7EEF918"/>
    <w:lvl w:ilvl="0">
      <w:start w:val="5"/>
      <w:numFmt w:val="decimal"/>
      <w:lvlText w:val="%1."/>
      <w:lvlJc w:val="left"/>
      <w:pPr>
        <w:ind w:left="660" w:hanging="660"/>
      </w:pPr>
      <w:rPr>
        <w:rFonts w:hint="default"/>
      </w:rPr>
    </w:lvl>
    <w:lvl w:ilvl="1">
      <w:start w:val="2"/>
      <w:numFmt w:val="decimal"/>
      <w:lvlText w:val="%1.%2."/>
      <w:lvlJc w:val="left"/>
      <w:pPr>
        <w:ind w:left="863" w:hanging="660"/>
      </w:pPr>
      <w:rPr>
        <w:rFonts w:hint="default"/>
      </w:rPr>
    </w:lvl>
    <w:lvl w:ilvl="2">
      <w:start w:val="13"/>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892" w:hanging="108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658" w:hanging="144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424" w:hanging="1800"/>
      </w:pPr>
      <w:rPr>
        <w:rFonts w:hint="default"/>
      </w:rPr>
    </w:lvl>
  </w:abstractNum>
  <w:abstractNum w:abstractNumId="18" w15:restartNumberingAfterBreak="0">
    <w:nsid w:val="45FE5946"/>
    <w:multiLevelType w:val="multilevel"/>
    <w:tmpl w:val="30B01F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C856E3"/>
    <w:multiLevelType w:val="multilevel"/>
    <w:tmpl w:val="0040F046"/>
    <w:lvl w:ilvl="0">
      <w:start w:val="2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B3569C7"/>
    <w:multiLevelType w:val="hybridMultilevel"/>
    <w:tmpl w:val="7646E128"/>
    <w:lvl w:ilvl="0" w:tplc="6E7C0ACA">
      <w:start w:val="1"/>
      <w:numFmt w:val="bullet"/>
      <w:lvlText w:val="-"/>
      <w:lvlJc w:val="left"/>
      <w:pPr>
        <w:ind w:left="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6A5F68">
      <w:start w:val="1"/>
      <w:numFmt w:val="bullet"/>
      <w:lvlText w:val="o"/>
      <w:lvlJc w:val="left"/>
      <w:pPr>
        <w:ind w:left="1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C8FB00">
      <w:start w:val="1"/>
      <w:numFmt w:val="bullet"/>
      <w:lvlText w:val="▪"/>
      <w:lvlJc w:val="left"/>
      <w:pPr>
        <w:ind w:left="2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C488BC">
      <w:start w:val="1"/>
      <w:numFmt w:val="bullet"/>
      <w:lvlText w:val="•"/>
      <w:lvlJc w:val="left"/>
      <w:pPr>
        <w:ind w:left="2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BABC48">
      <w:start w:val="1"/>
      <w:numFmt w:val="bullet"/>
      <w:lvlText w:val="o"/>
      <w:lvlJc w:val="left"/>
      <w:pPr>
        <w:ind w:left="3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B49CAE">
      <w:start w:val="1"/>
      <w:numFmt w:val="bullet"/>
      <w:lvlText w:val="▪"/>
      <w:lvlJc w:val="left"/>
      <w:pPr>
        <w:ind w:left="4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E60420">
      <w:start w:val="1"/>
      <w:numFmt w:val="bullet"/>
      <w:lvlText w:val="•"/>
      <w:lvlJc w:val="left"/>
      <w:pPr>
        <w:ind w:left="4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4ABD7A">
      <w:start w:val="1"/>
      <w:numFmt w:val="bullet"/>
      <w:lvlText w:val="o"/>
      <w:lvlJc w:val="left"/>
      <w:pPr>
        <w:ind w:left="5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24E468">
      <w:start w:val="1"/>
      <w:numFmt w:val="bullet"/>
      <w:lvlText w:val="▪"/>
      <w:lvlJc w:val="left"/>
      <w:pPr>
        <w:ind w:left="6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FAF2491"/>
    <w:multiLevelType w:val="multilevel"/>
    <w:tmpl w:val="F4002EFA"/>
    <w:lvl w:ilvl="0">
      <w:start w:val="5"/>
      <w:numFmt w:val="decimal"/>
      <w:lvlText w:val="%1."/>
      <w:lvlJc w:val="left"/>
      <w:pPr>
        <w:ind w:left="660" w:hanging="660"/>
      </w:pPr>
      <w:rPr>
        <w:rFonts w:hint="default"/>
      </w:rPr>
    </w:lvl>
    <w:lvl w:ilvl="1">
      <w:start w:val="2"/>
      <w:numFmt w:val="decimal"/>
      <w:lvlText w:val="%1.%2."/>
      <w:lvlJc w:val="left"/>
      <w:pPr>
        <w:ind w:left="1223" w:hanging="660"/>
      </w:pPr>
      <w:rPr>
        <w:rFonts w:hint="default"/>
      </w:rPr>
    </w:lvl>
    <w:lvl w:ilvl="2">
      <w:start w:val="12"/>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abstractNum w:abstractNumId="22" w15:restartNumberingAfterBreak="0">
    <w:nsid w:val="507D1067"/>
    <w:multiLevelType w:val="multilevel"/>
    <w:tmpl w:val="76BC7C0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5"/>
      <w:numFmt w:val="decimal"/>
      <w:lvlRestart w:val="0"/>
      <w:lvlText w:val="%1.%2.%3."/>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6A4DBF"/>
    <w:multiLevelType w:val="multilevel"/>
    <w:tmpl w:val="CFE4D59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DC6A47"/>
    <w:multiLevelType w:val="hybridMultilevel"/>
    <w:tmpl w:val="CDE8C178"/>
    <w:lvl w:ilvl="0" w:tplc="C5481746">
      <w:start w:val="1"/>
      <w:numFmt w:val="bullet"/>
      <w:lvlText w:val="-"/>
      <w:lvlJc w:val="left"/>
      <w:pPr>
        <w:ind w:left="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92636C">
      <w:start w:val="1"/>
      <w:numFmt w:val="bullet"/>
      <w:lvlText w:val="o"/>
      <w:lvlJc w:val="left"/>
      <w:pPr>
        <w:ind w:left="1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F90596C">
      <w:start w:val="1"/>
      <w:numFmt w:val="bullet"/>
      <w:lvlText w:val="▪"/>
      <w:lvlJc w:val="left"/>
      <w:pPr>
        <w:ind w:left="1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A92B2CE">
      <w:start w:val="1"/>
      <w:numFmt w:val="bullet"/>
      <w:lvlText w:val="•"/>
      <w:lvlJc w:val="left"/>
      <w:pPr>
        <w:ind w:left="2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11207B8">
      <w:start w:val="1"/>
      <w:numFmt w:val="bullet"/>
      <w:lvlText w:val="o"/>
      <w:lvlJc w:val="left"/>
      <w:pPr>
        <w:ind w:left="3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36EB2C6">
      <w:start w:val="1"/>
      <w:numFmt w:val="bullet"/>
      <w:lvlText w:val="▪"/>
      <w:lvlJc w:val="left"/>
      <w:pPr>
        <w:ind w:left="39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4C504A">
      <w:start w:val="1"/>
      <w:numFmt w:val="bullet"/>
      <w:lvlText w:val="•"/>
      <w:lvlJc w:val="left"/>
      <w:pPr>
        <w:ind w:left="4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3D0D7EA">
      <w:start w:val="1"/>
      <w:numFmt w:val="bullet"/>
      <w:lvlText w:val="o"/>
      <w:lvlJc w:val="left"/>
      <w:pPr>
        <w:ind w:left="54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D5E43F6">
      <w:start w:val="1"/>
      <w:numFmt w:val="bullet"/>
      <w:lvlText w:val="▪"/>
      <w:lvlJc w:val="left"/>
      <w:pPr>
        <w:ind w:left="6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5F480546"/>
    <w:multiLevelType w:val="multilevel"/>
    <w:tmpl w:val="0174204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F116C2"/>
    <w:multiLevelType w:val="hybridMultilevel"/>
    <w:tmpl w:val="74F662F4"/>
    <w:lvl w:ilvl="0" w:tplc="88FA839A">
      <w:start w:val="4"/>
      <w:numFmt w:val="decimal"/>
      <w:lvlText w:val="%1."/>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A90F6">
      <w:start w:val="1"/>
      <w:numFmt w:val="lowerLetter"/>
      <w:lvlText w:val="%2"/>
      <w:lvlJc w:val="left"/>
      <w:pPr>
        <w:ind w:left="1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2779E">
      <w:start w:val="1"/>
      <w:numFmt w:val="lowerRoman"/>
      <w:lvlText w:val="%3"/>
      <w:lvlJc w:val="left"/>
      <w:pPr>
        <w:ind w:left="2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8B364">
      <w:start w:val="1"/>
      <w:numFmt w:val="decimal"/>
      <w:lvlText w:val="%4"/>
      <w:lvlJc w:val="left"/>
      <w:pPr>
        <w:ind w:left="3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2F326">
      <w:start w:val="1"/>
      <w:numFmt w:val="lowerLetter"/>
      <w:lvlText w:val="%5"/>
      <w:lvlJc w:val="left"/>
      <w:pPr>
        <w:ind w:left="3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C3F8E">
      <w:start w:val="1"/>
      <w:numFmt w:val="lowerRoman"/>
      <w:lvlText w:val="%6"/>
      <w:lvlJc w:val="left"/>
      <w:pPr>
        <w:ind w:left="4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04562">
      <w:start w:val="1"/>
      <w:numFmt w:val="decimal"/>
      <w:lvlText w:val="%7"/>
      <w:lvlJc w:val="left"/>
      <w:pPr>
        <w:ind w:left="5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D93E">
      <w:start w:val="1"/>
      <w:numFmt w:val="lowerLetter"/>
      <w:lvlText w:val="%8"/>
      <w:lvlJc w:val="left"/>
      <w:pPr>
        <w:ind w:left="5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E7FB4">
      <w:start w:val="1"/>
      <w:numFmt w:val="lowerRoman"/>
      <w:lvlText w:val="%9"/>
      <w:lvlJc w:val="left"/>
      <w:pPr>
        <w:ind w:left="6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5C331D"/>
    <w:multiLevelType w:val="multilevel"/>
    <w:tmpl w:val="086678D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9173D9"/>
    <w:multiLevelType w:val="multilevel"/>
    <w:tmpl w:val="25B27C2C"/>
    <w:lvl w:ilvl="0">
      <w:start w:val="2"/>
      <w:numFmt w:val="decimal"/>
      <w:lvlText w:val="%1."/>
      <w:lvlJc w:val="left"/>
      <w:pPr>
        <w:ind w:left="360" w:hanging="360"/>
      </w:pPr>
      <w:rPr>
        <w:rFonts w:hint="default"/>
      </w:rPr>
    </w:lvl>
    <w:lvl w:ilvl="1">
      <w:start w:val="2"/>
      <w:numFmt w:val="decimal"/>
      <w:lvlText w:val="%1.%2."/>
      <w:lvlJc w:val="left"/>
      <w:pPr>
        <w:ind w:left="767" w:hanging="36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29" w15:restartNumberingAfterBreak="0">
    <w:nsid w:val="7CFC328F"/>
    <w:multiLevelType w:val="multilevel"/>
    <w:tmpl w:val="BD2CC328"/>
    <w:lvl w:ilvl="0">
      <w:start w:val="2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F0D6197"/>
    <w:multiLevelType w:val="multilevel"/>
    <w:tmpl w:val="BB761F0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Restart w:val="0"/>
      <w:lvlText w:val="%1.%2.%3."/>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FC21078"/>
    <w:multiLevelType w:val="multilevel"/>
    <w:tmpl w:val="EE8C30DE"/>
    <w:lvl w:ilvl="0">
      <w:start w:val="2"/>
      <w:numFmt w:val="decimal"/>
      <w:lvlText w:val="%1."/>
      <w:lvlJc w:val="left"/>
      <w:pPr>
        <w:ind w:left="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3"/>
      <w:numFmt w:val="decimal"/>
      <w:lvlText w:val="%1.%2."/>
      <w:lvlJc w:val="left"/>
      <w:pPr>
        <w:ind w:left="1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0"/>
      <w:numFmt w:val="decimal"/>
      <w:lvlText w:val="%1.%2.%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4"/>
  </w:num>
  <w:num w:numId="3">
    <w:abstractNumId w:val="16"/>
  </w:num>
  <w:num w:numId="4">
    <w:abstractNumId w:val="6"/>
  </w:num>
  <w:num w:numId="5">
    <w:abstractNumId w:val="18"/>
  </w:num>
  <w:num w:numId="6">
    <w:abstractNumId w:val="13"/>
  </w:num>
  <w:num w:numId="7">
    <w:abstractNumId w:val="31"/>
  </w:num>
  <w:num w:numId="8">
    <w:abstractNumId w:val="29"/>
  </w:num>
  <w:num w:numId="9">
    <w:abstractNumId w:val="19"/>
  </w:num>
  <w:num w:numId="10">
    <w:abstractNumId w:val="12"/>
  </w:num>
  <w:num w:numId="11">
    <w:abstractNumId w:val="26"/>
  </w:num>
  <w:num w:numId="12">
    <w:abstractNumId w:val="20"/>
  </w:num>
  <w:num w:numId="13">
    <w:abstractNumId w:val="1"/>
  </w:num>
  <w:num w:numId="14">
    <w:abstractNumId w:val="30"/>
  </w:num>
  <w:num w:numId="15">
    <w:abstractNumId w:val="0"/>
  </w:num>
  <w:num w:numId="16">
    <w:abstractNumId w:val="22"/>
  </w:num>
  <w:num w:numId="17">
    <w:abstractNumId w:val="23"/>
  </w:num>
  <w:num w:numId="18">
    <w:abstractNumId w:val="9"/>
  </w:num>
  <w:num w:numId="19">
    <w:abstractNumId w:val="5"/>
  </w:num>
  <w:num w:numId="20">
    <w:abstractNumId w:val="15"/>
  </w:num>
  <w:num w:numId="21">
    <w:abstractNumId w:val="2"/>
  </w:num>
  <w:num w:numId="22">
    <w:abstractNumId w:val="27"/>
  </w:num>
  <w:num w:numId="23">
    <w:abstractNumId w:val="14"/>
  </w:num>
  <w:num w:numId="24">
    <w:abstractNumId w:val="25"/>
  </w:num>
  <w:num w:numId="25">
    <w:abstractNumId w:val="8"/>
  </w:num>
  <w:num w:numId="26">
    <w:abstractNumId w:val="4"/>
  </w:num>
  <w:num w:numId="27">
    <w:abstractNumId w:val="28"/>
  </w:num>
  <w:num w:numId="28">
    <w:abstractNumId w:val="11"/>
  </w:num>
  <w:num w:numId="29">
    <w:abstractNumId w:val="10"/>
  </w:num>
  <w:num w:numId="30">
    <w:abstractNumId w:val="7"/>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8"/>
    <w:rsid w:val="00280484"/>
    <w:rsid w:val="002E5A21"/>
    <w:rsid w:val="003B0763"/>
    <w:rsid w:val="0047670E"/>
    <w:rsid w:val="006A0E6F"/>
    <w:rsid w:val="006D149D"/>
    <w:rsid w:val="00A27948"/>
    <w:rsid w:val="00AE0A3E"/>
    <w:rsid w:val="00DF7A6B"/>
    <w:rsid w:val="00E2223F"/>
    <w:rsid w:val="00E62C8F"/>
    <w:rsid w:val="00ED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A07F"/>
  <w15:docId w15:val="{DD1A510C-84E2-478F-B16E-86C1E88E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1" w:lineRule="auto"/>
      <w:ind w:left="374" w:right="624" w:firstLine="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2" w:line="265" w:lineRule="auto"/>
      <w:ind w:left="10" w:right="250" w:hanging="10"/>
      <w:jc w:val="center"/>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paragraph" w:styleId="a3">
    <w:name w:val="Balloon Text"/>
    <w:basedOn w:val="a"/>
    <w:link w:val="a4"/>
    <w:uiPriority w:val="99"/>
    <w:semiHidden/>
    <w:unhideWhenUsed/>
    <w:rsid w:val="00280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484"/>
    <w:rPr>
      <w:rFonts w:ascii="Tahoma" w:eastAsia="Times New Roman" w:hAnsi="Tahoma" w:cs="Tahoma"/>
      <w:color w:val="000000"/>
      <w:sz w:val="16"/>
      <w:szCs w:val="16"/>
    </w:rPr>
  </w:style>
  <w:style w:type="paragraph" w:styleId="a5">
    <w:name w:val="List Paragraph"/>
    <w:basedOn w:val="a"/>
    <w:uiPriority w:val="34"/>
    <w:qFormat/>
    <w:rsid w:val="00E6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fontTable" Target="fontTable.xml"/><Relationship Id="rId8" Type="http://schemas.openxmlformats.org/officeDocument/2006/relationships/image" Target="media/image4.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20" Type="http://schemas.openxmlformats.org/officeDocument/2006/relationships/image" Target="media/image16.jpg"/><Relationship Id="rId41" Type="http://schemas.openxmlformats.org/officeDocument/2006/relationships/image" Target="media/image37.jpg"/><Relationship Id="rId1" Type="http://schemas.openxmlformats.org/officeDocument/2006/relationships/numbering" Target="numbering.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6872</Words>
  <Characters>39176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Кристина Андреевна</cp:lastModifiedBy>
  <cp:revision>2</cp:revision>
  <dcterms:created xsi:type="dcterms:W3CDTF">2022-06-29T11:16:00Z</dcterms:created>
  <dcterms:modified xsi:type="dcterms:W3CDTF">2022-06-29T11:16:00Z</dcterms:modified>
</cp:coreProperties>
</file>